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7D" w:rsidRPr="00C86FE9" w:rsidRDefault="00C86FE9" w:rsidP="00971D7D">
      <w:pPr>
        <w:autoSpaceDE w:val="0"/>
        <w:autoSpaceDN w:val="0"/>
        <w:adjustRightInd w:val="0"/>
        <w:jc w:val="center"/>
        <w:rPr>
          <w:rFonts w:ascii="Calibri" w:hAnsi="Calibri" w:cs="Arial Narrow"/>
          <w:sz w:val="22"/>
        </w:rPr>
      </w:pPr>
      <w:r w:rsidRPr="00C86FE9">
        <w:rPr>
          <w:rFonts w:ascii="Calibri" w:hAnsi="Calibri" w:cs="Arial Narrow"/>
          <w:sz w:val="22"/>
        </w:rPr>
        <w:t>F</w:t>
      </w:r>
      <w:r w:rsidR="00971D7D" w:rsidRPr="00C86FE9">
        <w:rPr>
          <w:rFonts w:ascii="Calibri" w:hAnsi="Calibri" w:cs="Arial Narrow"/>
          <w:sz w:val="22"/>
        </w:rPr>
        <w:t>ormulario N° 1</w:t>
      </w:r>
    </w:p>
    <w:p w:rsidR="00971D7D" w:rsidRPr="00C86FE9" w:rsidRDefault="00971D7D" w:rsidP="00971D7D">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971D7D" w:rsidRPr="00C86FE9" w:rsidRDefault="00971D7D" w:rsidP="00971D7D">
      <w:pPr>
        <w:autoSpaceDE w:val="0"/>
        <w:autoSpaceDN w:val="0"/>
        <w:adjustRightInd w:val="0"/>
        <w:jc w:val="center"/>
        <w:rPr>
          <w:rFonts w:ascii="Calibri" w:hAnsi="Calibri" w:cs="Arial Narrow"/>
          <w:b/>
          <w:szCs w:val="28"/>
        </w:rPr>
      </w:pPr>
    </w:p>
    <w:p w:rsidR="00971D7D" w:rsidRPr="00C86FE9" w:rsidRDefault="00971D7D" w:rsidP="00971D7D">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Señores:</w:t>
      </w:r>
    </w:p>
    <w:p w:rsidR="00971D7D" w:rsidRPr="00C86FE9" w:rsidRDefault="00971D7D" w:rsidP="00971D7D">
      <w:pPr>
        <w:jc w:val="both"/>
        <w:rPr>
          <w:rFonts w:ascii="Calibri" w:hAnsi="Calibri" w:cs="Arial Narrow"/>
          <w:sz w:val="22"/>
        </w:rPr>
      </w:pPr>
      <w:r w:rsidRPr="00C86FE9">
        <w:rPr>
          <w:rFonts w:ascii="Calibri" w:hAnsi="Calibri" w:cs="Arial Narrow"/>
          <w:sz w:val="22"/>
        </w:rPr>
        <w:t>Programa Nacional de Innovación Agraria – INIA – PNIA - BID</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Presente.-</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Al respecto, confirmamos que hemos tomado conocimiento del Aviso de Expresión de Interés </w:t>
      </w:r>
      <w:proofErr w:type="gramStart"/>
      <w:r w:rsidRPr="00C86FE9">
        <w:rPr>
          <w:rFonts w:ascii="Calibri" w:hAnsi="Calibri" w:cs="Arial Narrow"/>
          <w:sz w:val="22"/>
        </w:rPr>
        <w:t>publicado</w:t>
      </w:r>
      <w:proofErr w:type="gramEnd"/>
      <w:r w:rsidRPr="00C86FE9">
        <w:rPr>
          <w:rFonts w:ascii="Calibri" w:hAnsi="Calibri" w:cs="Arial Narrow"/>
          <w:sz w:val="22"/>
        </w:rPr>
        <w:t>, manifestando por medio del presente nuestro interés con conocimiento, en términos generales, del servicio a realizar y del período en que nuestra firma debería estar disponible en caso tengan a bien seleccionarnos.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971D7D" w:rsidRPr="00C86FE9" w:rsidRDefault="00971D7D" w:rsidP="00971D7D">
      <w:pPr>
        <w:autoSpaceDE w:val="0"/>
        <w:autoSpaceDN w:val="0"/>
        <w:adjustRightInd w:val="0"/>
        <w:jc w:val="both"/>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971D7D" w:rsidRPr="00CD1D4E" w:rsidRDefault="00971D7D" w:rsidP="00971D7D">
      <w:pPr>
        <w:autoSpaceDE w:val="0"/>
        <w:autoSpaceDN w:val="0"/>
        <w:adjustRightInd w:val="0"/>
        <w:rPr>
          <w:rFonts w:ascii="Calibri" w:hAnsi="Calibri" w:cs="Arial Narrow"/>
        </w:rPr>
      </w:pPr>
    </w:p>
    <w:p w:rsidR="00C86FE9" w:rsidRDefault="00C86FE9" w:rsidP="00971D7D">
      <w:pPr>
        <w:autoSpaceDE w:val="0"/>
        <w:autoSpaceDN w:val="0"/>
        <w:adjustRightInd w:val="0"/>
        <w:jc w:val="center"/>
        <w:rPr>
          <w:rFonts w:ascii="Calibri" w:hAnsi="Calibri" w:cs="Arial Narrow"/>
        </w:rPr>
      </w:pPr>
    </w:p>
    <w:p w:rsidR="00971D7D" w:rsidRPr="00C86FE9" w:rsidRDefault="00971D7D" w:rsidP="00971D7D">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971D7D" w:rsidRPr="00C86FE9" w:rsidRDefault="00971D7D" w:rsidP="00971D7D">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971D7D" w:rsidRPr="00CD1D4E" w:rsidTr="00ED797D">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3"/>
        </w:trPr>
        <w:tc>
          <w:tcPr>
            <w:tcW w:w="2518" w:type="dxa"/>
            <w:tcBorders>
              <w:top w:val="single" w:sz="4" w:space="0" w:color="000000"/>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16"/>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6"/>
        </w:trPr>
        <w:tc>
          <w:tcPr>
            <w:tcW w:w="2518" w:type="dxa"/>
            <w:tcBorders>
              <w:top w:val="nil"/>
              <w:left w:val="single" w:sz="4" w:space="0" w:color="000000"/>
              <w:bottom w:val="single" w:sz="4" w:space="0" w:color="000000"/>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971D7D" w:rsidRPr="00CD1D4E" w:rsidTr="00ED797D">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bl>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0A0EFF" w:rsidRDefault="000A0EFF" w:rsidP="00971D7D">
      <w:pPr>
        <w:jc w:val="center"/>
        <w:rPr>
          <w:rFonts w:ascii="Calibri" w:hAnsi="Calibri" w:cs="Arial Narrow"/>
        </w:rPr>
      </w:pPr>
    </w:p>
    <w:p w:rsidR="000A014F" w:rsidRDefault="000A014F" w:rsidP="00971D7D">
      <w:pPr>
        <w:jc w:val="center"/>
        <w:rPr>
          <w:rFonts w:ascii="Calibri" w:hAnsi="Calibri" w:cs="Arial Narrow"/>
          <w:sz w:val="22"/>
        </w:rPr>
      </w:pPr>
    </w:p>
    <w:p w:rsidR="00971D7D" w:rsidRPr="00CD1D4E" w:rsidRDefault="00971D7D" w:rsidP="00971D7D">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0757D" w:rsidRDefault="00C0757D" w:rsidP="00C0757D">
      <w:pPr>
        <w:jc w:val="both"/>
        <w:rPr>
          <w:rFonts w:ascii="Arial" w:hAnsi="Arial" w:cs="Arial"/>
        </w:rPr>
      </w:pPr>
    </w:p>
    <w:p w:rsidR="00527121" w:rsidRPr="00527121" w:rsidRDefault="00527121" w:rsidP="00255CA2">
      <w:pPr>
        <w:jc w:val="both"/>
        <w:rPr>
          <w:rFonts w:asciiTheme="minorHAnsi" w:hAnsiTheme="minorHAnsi" w:cs="Arial"/>
          <w:sz w:val="22"/>
          <w:szCs w:val="18"/>
          <w:lang w:val="es-PE"/>
        </w:rPr>
      </w:pPr>
      <w:r w:rsidRPr="00527121">
        <w:rPr>
          <w:rFonts w:asciiTheme="minorHAnsi" w:hAnsiTheme="minorHAnsi" w:cs="Arial"/>
          <w:sz w:val="22"/>
          <w:szCs w:val="18"/>
          <w:lang w:val="es-PE"/>
        </w:rPr>
        <w:t>Experiencia mínima de 05 años en el mercado brindando servicios de asesorías o consultorías en comunicación, relaciones públicas, periodismo o marketing, con énfasis en comunicación estratégica</w:t>
      </w:r>
      <w:r w:rsidR="00255CA2">
        <w:rPr>
          <w:rFonts w:asciiTheme="minorHAnsi" w:hAnsiTheme="minorHAnsi" w:cs="Arial"/>
          <w:sz w:val="22"/>
          <w:szCs w:val="18"/>
          <w:lang w:val="es-PE"/>
        </w:rPr>
        <w:t>.</w:t>
      </w:r>
    </w:p>
    <w:p w:rsidR="00527121" w:rsidRDefault="00527121" w:rsidP="00FB62E3">
      <w:pPr>
        <w:rPr>
          <w:rFonts w:ascii="Arial Narrow" w:hAnsi="Arial Narrow" w:cs="Arial"/>
          <w:sz w:val="20"/>
          <w:szCs w:val="18"/>
          <w:lang w:val="es-PE"/>
        </w:rPr>
      </w:pPr>
    </w:p>
    <w:p w:rsidR="00C0757D" w:rsidRPr="000A0EFF" w:rsidRDefault="00C0757D" w:rsidP="00971D7D">
      <w:pPr>
        <w:autoSpaceDE w:val="0"/>
        <w:autoSpaceDN w:val="0"/>
        <w:adjustRightInd w:val="0"/>
        <w:rPr>
          <w:rFonts w:asciiTheme="minorHAnsi" w:hAnsiTheme="minorHAnsi" w:cs="Arial Narrow"/>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2E2273" w:rsidRDefault="00971D7D" w:rsidP="00971D7D">
      <w:pPr>
        <w:autoSpaceDE w:val="0"/>
        <w:autoSpaceDN w:val="0"/>
        <w:adjustRightInd w:val="0"/>
        <w:rPr>
          <w:rFonts w:ascii="Calibri" w:hAnsi="Calibri" w:cs="Arial Narrow"/>
          <w:sz w:val="18"/>
          <w:szCs w:val="20"/>
        </w:rPr>
      </w:pPr>
    </w:p>
    <w:p w:rsidR="00971D7D" w:rsidRPr="002E2273" w:rsidRDefault="00971D7D" w:rsidP="00971D7D">
      <w:pPr>
        <w:autoSpaceDE w:val="0"/>
        <w:autoSpaceDN w:val="0"/>
        <w:adjustRightInd w:val="0"/>
        <w:rPr>
          <w:rFonts w:ascii="Calibri" w:hAnsi="Calibri" w:cs="Arial Narrow"/>
          <w:sz w:val="22"/>
        </w:rPr>
      </w:pPr>
    </w:p>
    <w:p w:rsidR="00971D7D" w:rsidRPr="002E2273" w:rsidRDefault="00971D7D" w:rsidP="00971D7D">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971D7D" w:rsidRPr="002E2273" w:rsidRDefault="00971D7D" w:rsidP="00971D7D">
      <w:pPr>
        <w:rPr>
          <w:rFonts w:ascii="Calibri" w:hAnsi="Calibri" w:cs="Arial Narrow"/>
          <w:sz w:val="22"/>
        </w:rPr>
      </w:pPr>
    </w:p>
    <w:p w:rsidR="00971D7D" w:rsidRPr="00CD1D4E" w:rsidRDefault="00971D7D" w:rsidP="00971D7D">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ESPECÍFICA EN SERVICIOS SIMILARES DE LA FIRMA</w:t>
      </w:r>
    </w:p>
    <w:p w:rsidR="00971D7D" w:rsidRDefault="00971D7D" w:rsidP="00971D7D">
      <w:pPr>
        <w:autoSpaceDE w:val="0"/>
        <w:autoSpaceDN w:val="0"/>
        <w:adjustRightInd w:val="0"/>
        <w:rPr>
          <w:rFonts w:ascii="Arial Narrow" w:hAnsi="Arial Narrow" w:cs="Arial Narrow"/>
          <w:sz w:val="20"/>
          <w:szCs w:val="20"/>
        </w:rPr>
      </w:pPr>
    </w:p>
    <w:p w:rsidR="00527121" w:rsidRPr="00527121" w:rsidRDefault="00527121" w:rsidP="00255CA2">
      <w:pPr>
        <w:jc w:val="both"/>
        <w:rPr>
          <w:rFonts w:asciiTheme="minorHAnsi" w:hAnsiTheme="minorHAnsi" w:cs="Arial"/>
          <w:sz w:val="22"/>
          <w:szCs w:val="18"/>
          <w:lang w:val="es-PE"/>
        </w:rPr>
      </w:pPr>
      <w:r w:rsidRPr="00527121">
        <w:rPr>
          <w:rFonts w:asciiTheme="minorHAnsi" w:hAnsiTheme="minorHAnsi" w:cs="Arial"/>
          <w:sz w:val="22"/>
          <w:szCs w:val="18"/>
          <w:lang w:val="es-PE"/>
        </w:rPr>
        <w:t>Haber diseñado y/o elaborado como mínimo 05 proyectos de planes estratégicos de comunicaciones a nivel estatal y/o privado</w:t>
      </w:r>
      <w:r w:rsidR="00255CA2">
        <w:rPr>
          <w:rFonts w:asciiTheme="minorHAnsi" w:hAnsiTheme="minorHAnsi" w:cs="Arial"/>
          <w:sz w:val="22"/>
          <w:szCs w:val="18"/>
          <w:lang w:val="es-PE"/>
        </w:rPr>
        <w:t>.</w:t>
      </w:r>
    </w:p>
    <w:p w:rsidR="00971D7D" w:rsidRPr="00527121" w:rsidRDefault="00971D7D" w:rsidP="00971D7D">
      <w:pPr>
        <w:autoSpaceDE w:val="0"/>
        <w:autoSpaceDN w:val="0"/>
        <w:adjustRightInd w:val="0"/>
        <w:jc w:val="both"/>
        <w:rPr>
          <w:rFonts w:asciiTheme="minorHAnsi" w:hAnsiTheme="minorHAnsi" w:cs="Arial Narrow"/>
          <w:sz w:val="22"/>
          <w:szCs w:val="22"/>
          <w:lang w:val="es-PE"/>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971D7D" w:rsidRPr="00C36E6A" w:rsidRDefault="00971D7D" w:rsidP="00ED797D">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0A0EFF" w:rsidRDefault="00971D7D" w:rsidP="00971D7D">
      <w:pPr>
        <w:autoSpaceDE w:val="0"/>
        <w:autoSpaceDN w:val="0"/>
        <w:adjustRightInd w:val="0"/>
        <w:rPr>
          <w:rFonts w:asciiTheme="minorHAnsi" w:hAnsiTheme="minorHAnsi" w:cs="Arial Narrow"/>
          <w:sz w:val="22"/>
        </w:rPr>
      </w:pP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Default="00971D7D"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2D488E" w:rsidRDefault="002D488E" w:rsidP="00971D7D">
      <w:pPr>
        <w:jc w:val="center"/>
        <w:rPr>
          <w:rFonts w:ascii="Calibri" w:hAnsi="Calibri" w:cs="Arial Narrow"/>
          <w:sz w:val="22"/>
        </w:rPr>
      </w:pPr>
    </w:p>
    <w:p w:rsidR="00971D7D" w:rsidRPr="000A0EFF" w:rsidRDefault="00FB62E3" w:rsidP="00971D7D">
      <w:pPr>
        <w:jc w:val="center"/>
        <w:rPr>
          <w:rFonts w:ascii="Calibri" w:hAnsi="Calibri" w:cs="Arial Narrow"/>
          <w:sz w:val="22"/>
        </w:rPr>
      </w:pPr>
      <w:r w:rsidRPr="000A0EFF">
        <w:rPr>
          <w:rFonts w:ascii="Calibri" w:hAnsi="Calibri" w:cs="Arial Narrow"/>
          <w:sz w:val="22"/>
        </w:rPr>
        <w:lastRenderedPageBreak/>
        <w:t>F</w:t>
      </w:r>
      <w:r w:rsidR="00971D7D" w:rsidRPr="000A0EFF">
        <w:rPr>
          <w:rFonts w:ascii="Calibri" w:hAnsi="Calibri" w:cs="Arial Narrow"/>
          <w:sz w:val="22"/>
        </w:rPr>
        <w:t>ormulario N° 5</w:t>
      </w:r>
    </w:p>
    <w:p w:rsidR="00527121" w:rsidRDefault="00527121" w:rsidP="00971D7D">
      <w:pPr>
        <w:jc w:val="center"/>
        <w:rPr>
          <w:rFonts w:ascii="Calibri" w:hAnsi="Calibri" w:cs="Calibri"/>
          <w:b/>
          <w:color w:val="000000"/>
        </w:rPr>
      </w:pPr>
    </w:p>
    <w:p w:rsidR="00971D7D" w:rsidRPr="00A01D08" w:rsidRDefault="00971D7D" w:rsidP="00971D7D">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971D7D" w:rsidRDefault="00971D7D" w:rsidP="00971D7D">
      <w:pPr>
        <w:rPr>
          <w:rFonts w:ascii="Calibri" w:hAnsi="Calibri" w:cs="Calibri"/>
          <w:color w:val="000000"/>
          <w:sz w:val="22"/>
          <w:szCs w:val="22"/>
        </w:rPr>
      </w:pP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Señores:</w:t>
      </w:r>
    </w:p>
    <w:p w:rsidR="00971D7D" w:rsidRPr="00CD1D4E" w:rsidRDefault="00971D7D" w:rsidP="00971D7D">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Presente.-</w:t>
      </w:r>
    </w:p>
    <w:p w:rsidR="00971D7D" w:rsidRPr="00CD1D4E" w:rsidRDefault="00971D7D" w:rsidP="00971D7D">
      <w:pPr>
        <w:autoSpaceDE w:val="0"/>
        <w:autoSpaceDN w:val="0"/>
        <w:adjustRightInd w:val="0"/>
        <w:rPr>
          <w:rFonts w:ascii="Calibri" w:hAnsi="Calibri" w:cs="Arial Narrow"/>
        </w:rPr>
      </w:pPr>
    </w:p>
    <w:p w:rsidR="00971D7D" w:rsidRPr="002E1B6C" w:rsidRDefault="00971D7D" w:rsidP="00971D7D">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971D7D" w:rsidRPr="00A01D08" w:rsidRDefault="00971D7D" w:rsidP="00971D7D">
      <w:pPr>
        <w:rPr>
          <w:rFonts w:ascii="Calibri" w:hAnsi="Calibri" w:cs="Calibri"/>
          <w:color w:val="000000"/>
          <w:sz w:val="22"/>
          <w:szCs w:val="22"/>
        </w:rPr>
      </w:pP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Señores:</w:t>
      </w:r>
    </w:p>
    <w:p w:rsidR="00971D7D" w:rsidRPr="00A01D08" w:rsidRDefault="00971D7D" w:rsidP="00971D7D">
      <w:pPr>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971D7D" w:rsidRPr="00A01D08" w:rsidRDefault="00971D7D" w:rsidP="00971D7D">
      <w:pPr>
        <w:ind w:left="180" w:hanging="180"/>
        <w:jc w:val="both"/>
        <w:rPr>
          <w:rFonts w:ascii="Calibri" w:hAnsi="Calibri" w:cs="Calibri"/>
          <w:color w:val="000000"/>
          <w:sz w:val="22"/>
          <w:szCs w:val="22"/>
        </w:rPr>
      </w:pPr>
    </w:p>
    <w:p w:rsidR="00971D7D" w:rsidRPr="00A01D08" w:rsidRDefault="00971D7D" w:rsidP="00971D7D">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971D7D" w:rsidRPr="00A01D08" w:rsidRDefault="00971D7D" w:rsidP="00971D7D">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C)_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2E1B6C" w:rsidRDefault="00971D7D" w:rsidP="000A0EFF">
      <w:pPr>
        <w:jc w:val="both"/>
        <w:rPr>
          <w:rFonts w:ascii="Calibri" w:hAnsi="Calibri"/>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71D7D" w:rsidRPr="002E1B6C" w:rsidSect="000A0E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276" w:left="1701" w:header="709" w:footer="5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27" w:rsidRDefault="00D77727" w:rsidP="00063367">
      <w:r>
        <w:separator/>
      </w:r>
    </w:p>
  </w:endnote>
  <w:endnote w:type="continuationSeparator" w:id="0">
    <w:p w:rsidR="00D77727" w:rsidRDefault="00D77727"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67" w:rsidRPr="00994B53" w:rsidRDefault="00063367" w:rsidP="00063367">
    <w:pPr>
      <w:rPr>
        <w:rFonts w:cs="Calibri"/>
        <w:sz w:val="16"/>
        <w:szCs w:val="16"/>
      </w:rPr>
    </w:pPr>
    <w:r w:rsidRPr="00994B53">
      <w:rPr>
        <w:rFonts w:cs="Calibri"/>
        <w:sz w:val="16"/>
        <w:szCs w:val="16"/>
      </w:rPr>
      <w:t>Av. La Molina 1</w:t>
    </w:r>
    <w:r>
      <w:rPr>
        <w:rFonts w:cs="Calibri"/>
        <w:sz w:val="16"/>
        <w:szCs w:val="16"/>
      </w:rPr>
      <w:t>9</w:t>
    </w:r>
    <w:r w:rsidRPr="00994B53">
      <w:rPr>
        <w:rFonts w:cs="Calibri"/>
        <w:sz w:val="16"/>
        <w:szCs w:val="16"/>
      </w:rPr>
      <w:t>81, La Molina</w:t>
    </w:r>
  </w:p>
  <w:p w:rsidR="00063367" w:rsidRPr="005E7A27" w:rsidRDefault="00063367" w:rsidP="00063367">
    <w:pPr>
      <w:rPr>
        <w:rFonts w:cs="Calibri"/>
        <w:sz w:val="16"/>
        <w:szCs w:val="16"/>
        <w:lang w:val="es-PE"/>
      </w:rPr>
    </w:pPr>
    <w:r w:rsidRPr="005E7A27">
      <w:rPr>
        <w:rFonts w:cs="Calibri"/>
        <w:sz w:val="16"/>
        <w:szCs w:val="16"/>
        <w:lang w:val="es-PE"/>
      </w:rPr>
      <w:t xml:space="preserve">T: (051) </w:t>
    </w:r>
    <w:r w:rsidR="006539EF">
      <w:rPr>
        <w:rFonts w:cs="Calibri"/>
        <w:sz w:val="16"/>
        <w:szCs w:val="16"/>
        <w:lang w:val="es-PE"/>
      </w:rPr>
      <w:t>240 21</w:t>
    </w:r>
    <w:r w:rsidRPr="005E7A27">
      <w:rPr>
        <w:rFonts w:cs="Calibri"/>
        <w:sz w:val="16"/>
        <w:szCs w:val="16"/>
        <w:lang w:val="es-PE"/>
      </w:rPr>
      <w:t>00</w:t>
    </w:r>
    <w:r w:rsidR="00EE0A92">
      <w:rPr>
        <w:rFonts w:cs="Calibri"/>
        <w:sz w:val="16"/>
        <w:szCs w:val="16"/>
        <w:lang w:val="es-PE"/>
      </w:rPr>
      <w:t xml:space="preserve"> anexo 214</w:t>
    </w:r>
  </w:p>
  <w:p w:rsidR="00063367" w:rsidRPr="005E7A27" w:rsidRDefault="00BE14A1" w:rsidP="00063367">
    <w:pPr>
      <w:rPr>
        <w:rFonts w:cs="Calibri"/>
        <w:sz w:val="16"/>
        <w:szCs w:val="16"/>
        <w:lang w:val="es-PE"/>
      </w:rPr>
    </w:pPr>
    <w:r>
      <w:rPr>
        <w:rFonts w:cs="Calibri"/>
        <w:noProof/>
        <w:sz w:val="16"/>
        <w:szCs w:val="16"/>
        <w:lang w:val="es-PE" w:eastAsia="es-PE"/>
      </w:rPr>
      <w:drawing>
        <wp:anchor distT="0" distB="0" distL="114300" distR="114300" simplePos="0" relativeHeight="251660288" behindDoc="0" locked="0" layoutInCell="1" allowOverlap="1">
          <wp:simplePos x="0" y="0"/>
          <wp:positionH relativeFrom="column">
            <wp:posOffset>4356176</wp:posOffset>
          </wp:positionH>
          <wp:positionV relativeFrom="paragraph">
            <wp:posOffset>12924</wp:posOffset>
          </wp:positionV>
          <wp:extent cx="1644367" cy="371850"/>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5132" cy="376546"/>
                  </a:xfrm>
                  <a:prstGeom prst="rect">
                    <a:avLst/>
                  </a:prstGeom>
                </pic:spPr>
              </pic:pic>
            </a:graphicData>
          </a:graphic>
          <wp14:sizeRelH relativeFrom="margin">
            <wp14:pctWidth>0</wp14:pctWidth>
          </wp14:sizeRelH>
          <wp14:sizeRelV relativeFrom="margin">
            <wp14:pctHeight>0</wp14:pctHeight>
          </wp14:sizeRelV>
        </wp:anchor>
      </w:drawing>
    </w:r>
    <w:r w:rsidR="00063367">
      <w:rPr>
        <w:rFonts w:cs="Calibri"/>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12" name="Imagen 12"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67" w:rsidRPr="005E7A27">
      <w:rPr>
        <w:rFonts w:cs="Calibri"/>
        <w:sz w:val="16"/>
        <w:szCs w:val="16"/>
        <w:lang w:val="es-PE"/>
      </w:rPr>
      <w:t>www.inia.gob.pe</w:t>
    </w:r>
    <w:r w:rsidR="00063367" w:rsidRPr="005E7A27">
      <w:rPr>
        <w:rFonts w:cs="Calibri"/>
        <w:sz w:val="16"/>
        <w:szCs w:val="16"/>
        <w:lang w:val="es-PE"/>
      </w:rPr>
      <w:tab/>
    </w:r>
  </w:p>
  <w:p w:rsidR="00063367" w:rsidRPr="00994B53" w:rsidRDefault="00063367" w:rsidP="00063367">
    <w:pPr>
      <w:rPr>
        <w:rFonts w:cs="Calibri"/>
        <w:sz w:val="16"/>
        <w:szCs w:val="16"/>
      </w:rPr>
    </w:pPr>
    <w:r w:rsidRPr="00994B53">
      <w:rPr>
        <w:rFonts w:cs="Calibri"/>
        <w:sz w:val="16"/>
        <w:szCs w:val="16"/>
      </w:rPr>
      <w:t>www.minagri.gob.pe</w:t>
    </w:r>
  </w:p>
  <w:p w:rsidR="00063367" w:rsidRDefault="000633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27" w:rsidRDefault="00D77727" w:rsidP="00063367">
      <w:r>
        <w:separator/>
      </w:r>
    </w:p>
  </w:footnote>
  <w:footnote w:type="continuationSeparator" w:id="0">
    <w:p w:rsidR="00D77727" w:rsidRDefault="00D77727" w:rsidP="00063367">
      <w:r>
        <w:continuationSeparator/>
      </w:r>
    </w:p>
  </w:footnote>
  <w:footnote w:id="1">
    <w:p w:rsidR="00971D7D" w:rsidRDefault="00971D7D" w:rsidP="00971D7D">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971D7D" w:rsidRPr="00052860" w:rsidRDefault="00971D7D" w:rsidP="00971D7D">
      <w:pPr>
        <w:pStyle w:val="Textonotapie"/>
        <w:rPr>
          <w:sz w:val="16"/>
        </w:rPr>
      </w:pPr>
      <w:r>
        <w:rPr>
          <w:rStyle w:val="Refdenotaalpie"/>
        </w:rPr>
        <w:footnoteRef/>
      </w:r>
      <w:r>
        <w:t xml:space="preserve"> </w:t>
      </w:r>
      <w:bookmarkStart w:id="0" w:name="_GoBack"/>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rsidP="003B44B7">
    <w:pPr>
      <w:tabs>
        <w:tab w:val="center" w:pos="4252"/>
        <w:tab w:val="right" w:pos="8504"/>
      </w:tabs>
      <w:suppressAutoHyphens/>
      <w:jc w:val="center"/>
      <w:rPr>
        <w:i/>
        <w:sz w:val="18"/>
        <w:szCs w:val="18"/>
        <w:lang w:eastAsia="ar-SA"/>
      </w:rPr>
    </w:pPr>
  </w:p>
  <w:p w:rsidR="004609C8" w:rsidRPr="008E016D" w:rsidRDefault="004609C8" w:rsidP="004609C8">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3360" behindDoc="0" locked="0" layoutInCell="1" allowOverlap="1" wp14:anchorId="0F2E3E23" wp14:editId="7C12727E">
          <wp:simplePos x="0" y="0"/>
          <wp:positionH relativeFrom="margin">
            <wp:align>right</wp:align>
          </wp:positionH>
          <wp:positionV relativeFrom="paragraph">
            <wp:posOffset>85725</wp:posOffset>
          </wp:positionV>
          <wp:extent cx="868680" cy="541020"/>
          <wp:effectExtent l="0" t="0" r="7620" b="0"/>
          <wp:wrapNone/>
          <wp:docPr id="2" name="Imagen 2" descr="log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igu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pic:spPr>
              </pic:pic>
            </a:graphicData>
          </a:graphic>
          <wp14:sizeRelH relativeFrom="page">
            <wp14:pctWidth>0</wp14:pctWidth>
          </wp14:sizeRelH>
          <wp14:sizeRelV relativeFrom="page">
            <wp14:pctHeight>0</wp14:pctHeight>
          </wp14:sizeRelV>
        </wp:anchor>
      </w:drawing>
    </w:r>
    <w:r w:rsidRPr="00B00857">
      <w:rPr>
        <w:noProof/>
        <w:lang w:val="es-PE" w:eastAsia="es-PE"/>
      </w:rPr>
      <w:drawing>
        <wp:anchor distT="0" distB="0" distL="114300" distR="114300" simplePos="0" relativeHeight="251662336" behindDoc="0" locked="0" layoutInCell="1" allowOverlap="1" wp14:anchorId="6ABF4B4D" wp14:editId="47B8A8CE">
          <wp:simplePos x="0" y="0"/>
          <wp:positionH relativeFrom="column">
            <wp:posOffset>0</wp:posOffset>
          </wp:positionH>
          <wp:positionV relativeFrom="paragraph">
            <wp:posOffset>-635</wp:posOffset>
          </wp:positionV>
          <wp:extent cx="2544445" cy="701675"/>
          <wp:effectExtent l="0" t="0" r="8255" b="3175"/>
          <wp:wrapNone/>
          <wp:docPr id="9" name="Imagen 9">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2"/>
                  <a:srcRect r="52718"/>
                  <a:stretch/>
                </pic:blipFill>
                <pic:spPr>
                  <a:xfrm>
                    <a:off x="0" y="0"/>
                    <a:ext cx="2544445" cy="701675"/>
                  </a:xfrm>
                  <a:prstGeom prst="rect">
                    <a:avLst/>
                  </a:prstGeom>
                </pic:spPr>
              </pic:pic>
            </a:graphicData>
          </a:graphic>
        </wp:anchor>
      </w:drawing>
    </w:r>
    <w:r>
      <w:t xml:space="preserve">                                  </w:t>
    </w: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noProof/>
        <w:sz w:val="18"/>
        <w:szCs w:val="18"/>
        <w:lang w:eastAsia="es-PE"/>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46E"/>
    <w:rsid w:val="00013881"/>
    <w:rsid w:val="00052860"/>
    <w:rsid w:val="00063367"/>
    <w:rsid w:val="000929AF"/>
    <w:rsid w:val="0009454B"/>
    <w:rsid w:val="000A014F"/>
    <w:rsid w:val="000A0EFF"/>
    <w:rsid w:val="000C1F7A"/>
    <w:rsid w:val="000C3D97"/>
    <w:rsid w:val="000E3A32"/>
    <w:rsid w:val="00112349"/>
    <w:rsid w:val="00117D86"/>
    <w:rsid w:val="001215B2"/>
    <w:rsid w:val="00151C49"/>
    <w:rsid w:val="00163AB3"/>
    <w:rsid w:val="00184974"/>
    <w:rsid w:val="001850E8"/>
    <w:rsid w:val="00211C48"/>
    <w:rsid w:val="0021703A"/>
    <w:rsid w:val="00227777"/>
    <w:rsid w:val="00233EB1"/>
    <w:rsid w:val="00235883"/>
    <w:rsid w:val="00255CA2"/>
    <w:rsid w:val="00260EEE"/>
    <w:rsid w:val="00262ECC"/>
    <w:rsid w:val="002656F9"/>
    <w:rsid w:val="00285FD3"/>
    <w:rsid w:val="002A5999"/>
    <w:rsid w:val="002C6A39"/>
    <w:rsid w:val="002D488E"/>
    <w:rsid w:val="002E154F"/>
    <w:rsid w:val="002E2273"/>
    <w:rsid w:val="003228D4"/>
    <w:rsid w:val="003375DD"/>
    <w:rsid w:val="0036691C"/>
    <w:rsid w:val="003B1ABF"/>
    <w:rsid w:val="003B3329"/>
    <w:rsid w:val="003B44B7"/>
    <w:rsid w:val="003D6E53"/>
    <w:rsid w:val="003E459D"/>
    <w:rsid w:val="003F3FD4"/>
    <w:rsid w:val="00426E23"/>
    <w:rsid w:val="004405F2"/>
    <w:rsid w:val="00446A1E"/>
    <w:rsid w:val="004609C8"/>
    <w:rsid w:val="00466CEA"/>
    <w:rsid w:val="0047110C"/>
    <w:rsid w:val="004936CE"/>
    <w:rsid w:val="004A5332"/>
    <w:rsid w:val="004B76CD"/>
    <w:rsid w:val="00510B54"/>
    <w:rsid w:val="0051435B"/>
    <w:rsid w:val="00515531"/>
    <w:rsid w:val="00527121"/>
    <w:rsid w:val="00575CA0"/>
    <w:rsid w:val="00583820"/>
    <w:rsid w:val="005B278C"/>
    <w:rsid w:val="005C666B"/>
    <w:rsid w:val="005E7A27"/>
    <w:rsid w:val="00622DF3"/>
    <w:rsid w:val="00636D93"/>
    <w:rsid w:val="00652B62"/>
    <w:rsid w:val="006539EF"/>
    <w:rsid w:val="0065446F"/>
    <w:rsid w:val="00663315"/>
    <w:rsid w:val="00681F69"/>
    <w:rsid w:val="00686B32"/>
    <w:rsid w:val="006E2FDF"/>
    <w:rsid w:val="006E60AD"/>
    <w:rsid w:val="006F298B"/>
    <w:rsid w:val="00701F70"/>
    <w:rsid w:val="0070335D"/>
    <w:rsid w:val="00780DC7"/>
    <w:rsid w:val="007A04C4"/>
    <w:rsid w:val="007D25F2"/>
    <w:rsid w:val="007D47B3"/>
    <w:rsid w:val="007E0400"/>
    <w:rsid w:val="007E43D4"/>
    <w:rsid w:val="007F42EF"/>
    <w:rsid w:val="00822F12"/>
    <w:rsid w:val="0083542A"/>
    <w:rsid w:val="00844647"/>
    <w:rsid w:val="008B4B25"/>
    <w:rsid w:val="008D5ED6"/>
    <w:rsid w:val="00926807"/>
    <w:rsid w:val="00942A86"/>
    <w:rsid w:val="00965EEB"/>
    <w:rsid w:val="00971D7D"/>
    <w:rsid w:val="009775A5"/>
    <w:rsid w:val="009A3E91"/>
    <w:rsid w:val="009C120C"/>
    <w:rsid w:val="009E71D5"/>
    <w:rsid w:val="00A43CA1"/>
    <w:rsid w:val="00A81D87"/>
    <w:rsid w:val="00A87069"/>
    <w:rsid w:val="00A92EAF"/>
    <w:rsid w:val="00AC2616"/>
    <w:rsid w:val="00AE334F"/>
    <w:rsid w:val="00B34ACD"/>
    <w:rsid w:val="00B841AB"/>
    <w:rsid w:val="00BC2A50"/>
    <w:rsid w:val="00BC3F0F"/>
    <w:rsid w:val="00BE14A1"/>
    <w:rsid w:val="00C014FA"/>
    <w:rsid w:val="00C0757D"/>
    <w:rsid w:val="00C22A14"/>
    <w:rsid w:val="00C83158"/>
    <w:rsid w:val="00C86FE9"/>
    <w:rsid w:val="00CA04B6"/>
    <w:rsid w:val="00CF436D"/>
    <w:rsid w:val="00D11EEA"/>
    <w:rsid w:val="00D12D6E"/>
    <w:rsid w:val="00D177AF"/>
    <w:rsid w:val="00D2792D"/>
    <w:rsid w:val="00D574BF"/>
    <w:rsid w:val="00D70767"/>
    <w:rsid w:val="00D77727"/>
    <w:rsid w:val="00D84857"/>
    <w:rsid w:val="00D96790"/>
    <w:rsid w:val="00DB0EED"/>
    <w:rsid w:val="00DE7CE6"/>
    <w:rsid w:val="00E104B7"/>
    <w:rsid w:val="00E1083E"/>
    <w:rsid w:val="00E16270"/>
    <w:rsid w:val="00E1790F"/>
    <w:rsid w:val="00E34F4B"/>
    <w:rsid w:val="00E52C59"/>
    <w:rsid w:val="00E7674F"/>
    <w:rsid w:val="00E85CA0"/>
    <w:rsid w:val="00E93350"/>
    <w:rsid w:val="00E95A31"/>
    <w:rsid w:val="00EA1501"/>
    <w:rsid w:val="00EB5E30"/>
    <w:rsid w:val="00EC4505"/>
    <w:rsid w:val="00EC67CD"/>
    <w:rsid w:val="00ED3BEB"/>
    <w:rsid w:val="00EE0A92"/>
    <w:rsid w:val="00EE5216"/>
    <w:rsid w:val="00F1211E"/>
    <w:rsid w:val="00F85C65"/>
    <w:rsid w:val="00FB62E3"/>
    <w:rsid w:val="00FC3588"/>
    <w:rsid w:val="00FC3BA8"/>
    <w:rsid w:val="00FD3B24"/>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paragraph" w:styleId="Textonotapie">
    <w:name w:val="footnote text"/>
    <w:basedOn w:val="Normal"/>
    <w:link w:val="TextonotapieCar"/>
    <w:uiPriority w:val="99"/>
    <w:rsid w:val="00971D7D"/>
    <w:rPr>
      <w:sz w:val="20"/>
      <w:szCs w:val="20"/>
    </w:rPr>
  </w:style>
  <w:style w:type="character" w:customStyle="1" w:styleId="TextonotapieCar">
    <w:name w:val="Texto nota pie Car"/>
    <w:basedOn w:val="Fuentedeprrafopredeter"/>
    <w:link w:val="Textonotapie"/>
    <w:uiPriority w:val="99"/>
    <w:rsid w:val="00971D7D"/>
    <w:rPr>
      <w:rFonts w:ascii="Times New Roman" w:eastAsia="Times New Roman" w:hAnsi="Times New Roman" w:cs="Times New Roman"/>
      <w:sz w:val="20"/>
      <w:szCs w:val="20"/>
      <w:lang w:eastAsia="es-ES"/>
    </w:rPr>
  </w:style>
  <w:style w:type="character" w:styleId="Refdenotaalpie">
    <w:name w:val="footnote reference"/>
    <w:uiPriority w:val="99"/>
    <w:rsid w:val="0097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987</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auditor5</cp:lastModifiedBy>
  <cp:revision>18</cp:revision>
  <cp:lastPrinted>2018-01-22T19:57:00Z</cp:lastPrinted>
  <dcterms:created xsi:type="dcterms:W3CDTF">2018-07-05T20:18:00Z</dcterms:created>
  <dcterms:modified xsi:type="dcterms:W3CDTF">2018-07-16T14:21:00Z</dcterms:modified>
</cp:coreProperties>
</file>