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63C2A" w14:textId="77777777" w:rsidR="00234F06" w:rsidRPr="001B7C30" w:rsidRDefault="00234F06" w:rsidP="001B7C30">
      <w:pPr>
        <w:spacing w:before="60" w:after="60" w:line="240" w:lineRule="auto"/>
        <w:jc w:val="both"/>
        <w:rPr>
          <w:rFonts w:ascii="Calibri" w:hAnsi="Calibri"/>
          <w:lang w:val="es-ES"/>
        </w:rPr>
      </w:pPr>
    </w:p>
    <w:p w14:paraId="4B93701F" w14:textId="77777777" w:rsidR="00693F73" w:rsidRPr="003276AD" w:rsidRDefault="00693F73" w:rsidP="00E334C2">
      <w:pPr>
        <w:pStyle w:val="Ttulo2"/>
        <w:jc w:val="center"/>
        <w:rPr>
          <w:rFonts w:asciiTheme="minorHAnsi" w:hAnsiTheme="minorHAnsi"/>
          <w:color w:val="auto"/>
          <w:sz w:val="28"/>
          <w:szCs w:val="28"/>
          <w:lang w:val="es-ES"/>
        </w:rPr>
      </w:pPr>
      <w:bookmarkStart w:id="0" w:name="_Toc12490219"/>
      <w:bookmarkStart w:id="1" w:name="_Toc106181166"/>
      <w:bookmarkStart w:id="2" w:name="_Toc317173251"/>
      <w:r w:rsidRPr="003276AD">
        <w:rPr>
          <w:rFonts w:asciiTheme="minorHAnsi" w:hAnsiTheme="minorHAnsi"/>
          <w:color w:val="auto"/>
          <w:sz w:val="28"/>
          <w:szCs w:val="28"/>
          <w:lang w:val="es-ES"/>
        </w:rPr>
        <w:t>Sec</w:t>
      </w:r>
      <w:r w:rsidR="009130CF" w:rsidRPr="003276AD">
        <w:rPr>
          <w:rFonts w:asciiTheme="minorHAnsi" w:hAnsiTheme="minorHAnsi"/>
          <w:color w:val="auto"/>
          <w:sz w:val="28"/>
          <w:szCs w:val="28"/>
          <w:lang w:val="es-ES"/>
        </w:rPr>
        <w:t>ción</w:t>
      </w:r>
      <w:r w:rsidRPr="003276AD">
        <w:rPr>
          <w:rFonts w:asciiTheme="minorHAnsi" w:hAnsiTheme="minorHAnsi"/>
          <w:color w:val="auto"/>
          <w:sz w:val="28"/>
          <w:szCs w:val="28"/>
          <w:lang w:val="es-ES"/>
        </w:rPr>
        <w:t xml:space="preserve"> IV. </w:t>
      </w:r>
      <w:r w:rsidR="009130CF" w:rsidRPr="003276AD">
        <w:rPr>
          <w:rFonts w:asciiTheme="minorHAnsi" w:hAnsiTheme="minorHAnsi"/>
          <w:color w:val="auto"/>
          <w:sz w:val="28"/>
          <w:szCs w:val="28"/>
          <w:lang w:val="es-ES"/>
        </w:rPr>
        <w:t>Formularios de la Oferta</w:t>
      </w:r>
      <w:bookmarkEnd w:id="0"/>
    </w:p>
    <w:p w14:paraId="724121E9" w14:textId="263DC0EB" w:rsidR="00693F73" w:rsidRPr="003276AD" w:rsidRDefault="009130CF" w:rsidP="00693F73">
      <w:pPr>
        <w:keepNext/>
        <w:keepLines/>
        <w:spacing w:before="240" w:after="0" w:line="240" w:lineRule="auto"/>
        <w:jc w:val="center"/>
        <w:outlineLvl w:val="1"/>
        <w:rPr>
          <w:rFonts w:eastAsia="Times New Roman" w:cs="Times New Roman"/>
          <w:b/>
          <w:bCs/>
          <w:sz w:val="24"/>
          <w:szCs w:val="24"/>
          <w:lang w:val="es-ES"/>
        </w:rPr>
      </w:pPr>
      <w:bookmarkStart w:id="3" w:name="_Toc12490220"/>
      <w:bookmarkEnd w:id="1"/>
      <w:bookmarkEnd w:id="2"/>
      <w:r w:rsidRPr="003276AD">
        <w:rPr>
          <w:rFonts w:eastAsia="Times New Roman" w:cs="Times New Roman"/>
          <w:b/>
          <w:bCs/>
          <w:sz w:val="24"/>
          <w:szCs w:val="24"/>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0BCFF252"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No.</w:t>
      </w:r>
      <w:r w:rsidR="00BD713C" w:rsidRPr="003276AD">
        <w:rPr>
          <w:rFonts w:ascii="Calibri" w:eastAsia="Times New Roman" w:hAnsi="Calibri" w:cs="Times New Roman"/>
          <w:lang w:val="es-ES"/>
        </w:rPr>
        <w:t xml:space="preserve">: </w:t>
      </w:r>
      <w:r w:rsidR="009B6925">
        <w:rPr>
          <w:i/>
          <w:iCs/>
          <w:color w:val="0070C0"/>
          <w:lang w:val="es-ES"/>
        </w:rPr>
        <w:t>009</w:t>
      </w:r>
      <w:r w:rsidR="009A4C1B">
        <w:rPr>
          <w:i/>
          <w:iCs/>
          <w:color w:val="0070C0"/>
          <w:lang w:val="es-ES"/>
        </w:rPr>
        <w:t>-2019-</w:t>
      </w:r>
      <w:r w:rsidR="001009E8">
        <w:rPr>
          <w:i/>
          <w:iCs/>
          <w:color w:val="0070C0"/>
          <w:lang w:val="es-ES"/>
        </w:rPr>
        <w:t>INIA-PNIA-BID</w:t>
      </w:r>
      <w:r w:rsidR="005D168C">
        <w:rPr>
          <w:i/>
          <w:iCs/>
          <w:color w:val="0070C0"/>
          <w:lang w:val="es-ES"/>
        </w:rPr>
        <w:t xml:space="preserve"> </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B53918"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B53918"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B53918"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B53918"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B53918"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B53918"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B53918"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77777777" w:rsidR="00693F73" w:rsidRPr="00ED04B3"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024100E6" w:rsidR="00693F73" w:rsidRDefault="00693F73" w:rsidP="00C86976">
      <w:pPr>
        <w:rPr>
          <w:b/>
          <w:lang w:val="es-ES"/>
        </w:rPr>
      </w:pPr>
    </w:p>
    <w:p w14:paraId="12CC2A5C" w14:textId="77777777" w:rsidR="00C33819" w:rsidRPr="003276AD" w:rsidRDefault="00C33819" w:rsidP="00C86976">
      <w:pPr>
        <w:rPr>
          <w:b/>
          <w:lang w:val="es-ES"/>
        </w:rPr>
      </w:pPr>
    </w:p>
    <w:p w14:paraId="2E2233D4" w14:textId="5E2AFAE9" w:rsidR="00D339C0" w:rsidRPr="003276AD" w:rsidRDefault="00E35116" w:rsidP="009A4C1B">
      <w:pPr>
        <w:rPr>
          <w:rFonts w:eastAsia="Times New Roman" w:cs="Times New Roman"/>
          <w:b/>
          <w:bCs/>
          <w:sz w:val="24"/>
          <w:szCs w:val="24"/>
          <w:lang w:val="es-ES"/>
        </w:rPr>
      </w:pPr>
      <w:bookmarkStart w:id="4" w:name="_Toc106181167"/>
      <w:bookmarkStart w:id="5" w:name="_Toc317173252"/>
      <w:bookmarkStart w:id="6" w:name="_Toc106181168"/>
      <w:bookmarkStart w:id="7" w:name="_Toc317173253"/>
      <w:r w:rsidRPr="003276AD">
        <w:rPr>
          <w:rFonts w:eastAsia="Times New Roman" w:cs="Times New Roman"/>
          <w:b/>
          <w:bCs/>
          <w:sz w:val="24"/>
          <w:szCs w:val="24"/>
          <w:lang w:val="es-ES"/>
        </w:rPr>
        <w:t xml:space="preserve">Formulario de Información de Miembros de la Asociación en Participación o Consorcio </w:t>
      </w:r>
      <w:bookmarkEnd w:id="4"/>
      <w:bookmarkEnd w:id="5"/>
    </w:p>
    <w:p w14:paraId="712B0782" w14:textId="77777777" w:rsidR="00D339C0" w:rsidRPr="003276AD" w:rsidRDefault="00D339C0" w:rsidP="00D339C0">
      <w:pPr>
        <w:spacing w:after="0" w:line="240" w:lineRule="auto"/>
        <w:rPr>
          <w:rFonts w:ascii="Times New Roman" w:eastAsia="Times New Roman" w:hAnsi="Times New Roman" w:cs="Times New Roman"/>
          <w:sz w:val="24"/>
          <w:szCs w:val="20"/>
          <w:lang w:val="es-ES"/>
        </w:rPr>
      </w:pPr>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08BA3F9E" w:rsidR="00D339C0" w:rsidRPr="003276AD" w:rsidRDefault="00890F28" w:rsidP="00D339C0">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 xml:space="preserve">No.: </w:t>
      </w:r>
      <w:r w:rsidR="001009E8">
        <w:rPr>
          <w:i/>
          <w:iCs/>
          <w:color w:val="0070C0"/>
          <w:lang w:val="es-ES"/>
        </w:rPr>
        <w:t>0</w:t>
      </w:r>
      <w:r w:rsidR="009A4C1B">
        <w:rPr>
          <w:i/>
          <w:iCs/>
          <w:color w:val="0070C0"/>
          <w:lang w:val="es-ES"/>
        </w:rPr>
        <w:t>0</w:t>
      </w:r>
      <w:r w:rsidR="009B6925">
        <w:rPr>
          <w:i/>
          <w:iCs/>
          <w:color w:val="0070C0"/>
          <w:lang w:val="es-ES"/>
        </w:rPr>
        <w:t>9</w:t>
      </w:r>
      <w:r w:rsidR="001009E8">
        <w:rPr>
          <w:i/>
          <w:iCs/>
          <w:color w:val="0070C0"/>
          <w:lang w:val="es-ES"/>
        </w:rPr>
        <w:t>-201</w:t>
      </w:r>
      <w:r w:rsidR="009A4C1B">
        <w:rPr>
          <w:i/>
          <w:iCs/>
          <w:color w:val="0070C0"/>
          <w:lang w:val="es-ES"/>
        </w:rPr>
        <w:t>9</w:t>
      </w:r>
      <w:r w:rsidR="001009E8">
        <w:rPr>
          <w:i/>
          <w:iCs/>
          <w:color w:val="0070C0"/>
          <w:lang w:val="es-ES"/>
        </w:rPr>
        <w:t>-INIA-PNIA-BID</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B53918"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B53918"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B53918"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B53918"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B53918"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B53918"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B53918"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19C2DA41"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 xml:space="preserve">Estatutos de la Sociedad o Registro de la empresa indicada en el párrafo1 anterior, y de conformidad </w:t>
            </w:r>
            <w:r w:rsidR="006474B3">
              <w:rPr>
                <w:spacing w:val="-2"/>
                <w:lang w:val="es-ES"/>
              </w:rPr>
              <w:t xml:space="preserve">con las Subcláusulas 4.1 y 4.2 </w:t>
            </w:r>
            <w:r w:rsidRPr="00ED04B3">
              <w:rPr>
                <w:spacing w:val="-2"/>
                <w:lang w:val="es-ES"/>
              </w:rPr>
              <w:t>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1255473D" w:rsidR="00693F73" w:rsidRPr="003276AD" w:rsidRDefault="0065474F" w:rsidP="00693F73">
      <w:pPr>
        <w:keepNext/>
        <w:keepLines/>
        <w:spacing w:before="240" w:after="0" w:line="240" w:lineRule="auto"/>
        <w:jc w:val="center"/>
        <w:outlineLvl w:val="1"/>
        <w:rPr>
          <w:rFonts w:eastAsia="Times New Roman" w:cs="Times New Roman"/>
          <w:b/>
          <w:bCs/>
          <w:sz w:val="24"/>
          <w:szCs w:val="24"/>
          <w:lang w:val="es-ES"/>
        </w:rPr>
      </w:pPr>
      <w:bookmarkStart w:id="8" w:name="_Toc12490221"/>
      <w:bookmarkEnd w:id="6"/>
      <w:bookmarkEnd w:id="7"/>
      <w:r w:rsidRPr="003276AD">
        <w:rPr>
          <w:rFonts w:eastAsia="Times New Roman" w:cs="Times New Roman"/>
          <w:b/>
          <w:bCs/>
          <w:sz w:val="24"/>
          <w:szCs w:val="24"/>
          <w:lang w:val="es-ES"/>
        </w:rPr>
        <w:lastRenderedPageBreak/>
        <w:t>Formulario de Presentación de Oferta</w:t>
      </w:r>
      <w:bookmarkEnd w:id="8"/>
      <w:r w:rsidRPr="003276AD">
        <w:rPr>
          <w:rFonts w:eastAsia="Times New Roman" w:cs="Times New Roman"/>
          <w:b/>
          <w:bCs/>
          <w:sz w:val="24"/>
          <w:szCs w:val="24"/>
          <w:lang w:val="es-ES"/>
        </w:rPr>
        <w:t xml:space="preserve"> </w:t>
      </w:r>
    </w:p>
    <w:p w14:paraId="5B29A27B" w14:textId="77777777" w:rsidR="00D339C0" w:rsidRPr="003276AD" w:rsidRDefault="00D339C0" w:rsidP="00693F73">
      <w:pPr>
        <w:spacing w:before="60" w:after="60" w:line="240" w:lineRule="auto"/>
        <w:jc w:val="both"/>
        <w:rPr>
          <w:rFonts w:eastAsia="Times New Roman" w:cs="Times New Roman"/>
          <w:i/>
          <w:iCs/>
          <w:color w:val="0070C0"/>
          <w:lang w:val="es-ES"/>
        </w:rPr>
      </w:pP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2CE4EBBB" w:rsidR="00E35116" w:rsidRPr="003276AD" w:rsidRDefault="005B03B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No.: </w:t>
      </w:r>
      <w:r w:rsidR="001009E8">
        <w:rPr>
          <w:i/>
          <w:iCs/>
          <w:color w:val="0070C0"/>
          <w:lang w:val="es-ES"/>
        </w:rPr>
        <w:t>0</w:t>
      </w:r>
      <w:r w:rsidR="009B6925">
        <w:rPr>
          <w:i/>
          <w:iCs/>
          <w:color w:val="0070C0"/>
          <w:lang w:val="es-ES"/>
        </w:rPr>
        <w:t>09</w:t>
      </w:r>
      <w:r w:rsidR="001009E8">
        <w:rPr>
          <w:i/>
          <w:iCs/>
          <w:color w:val="0070C0"/>
          <w:lang w:val="es-ES"/>
        </w:rPr>
        <w:t>-201</w:t>
      </w:r>
      <w:r w:rsidR="009A4C1B">
        <w:rPr>
          <w:i/>
          <w:iCs/>
          <w:color w:val="0070C0"/>
          <w:lang w:val="es-ES"/>
        </w:rPr>
        <w:t>9</w:t>
      </w:r>
      <w:r w:rsidR="001009E8">
        <w:rPr>
          <w:i/>
          <w:iCs/>
          <w:color w:val="0070C0"/>
          <w:lang w:val="es-ES"/>
        </w:rPr>
        <w:t>-INIA-PNIA-BID</w:t>
      </w:r>
      <w:r w:rsidR="001009E8" w:rsidRPr="003276AD">
        <w:rPr>
          <w:rFonts w:eastAsia="Times New Roman" w:cs="Times New Roman"/>
          <w:i/>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77777777"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77777777"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8"/>
          <w:pgSz w:w="12240" w:h="15840"/>
          <w:pgMar w:top="1440" w:right="1440" w:bottom="1440" w:left="1440" w:header="720" w:footer="720" w:gutter="0"/>
          <w:cols w:space="720"/>
          <w:docGrid w:linePitch="360"/>
        </w:sectPr>
      </w:pPr>
    </w:p>
    <w:p w14:paraId="2C258890" w14:textId="184A5A68" w:rsidR="00D339C0" w:rsidRPr="00F613D4" w:rsidRDefault="001C4052" w:rsidP="00D339C0">
      <w:pPr>
        <w:keepNext/>
        <w:keepLines/>
        <w:spacing w:before="240" w:after="0" w:line="240" w:lineRule="auto"/>
        <w:jc w:val="center"/>
        <w:outlineLvl w:val="1"/>
        <w:rPr>
          <w:rFonts w:eastAsia="Times New Roman" w:cs="Times New Roman"/>
          <w:b/>
          <w:bCs/>
          <w:i/>
          <w:sz w:val="24"/>
          <w:szCs w:val="24"/>
          <w:lang w:val="es-ES"/>
        </w:rPr>
      </w:pPr>
      <w:bookmarkStart w:id="9" w:name="_Toc12490222"/>
      <w:r w:rsidRPr="003276AD">
        <w:rPr>
          <w:rFonts w:eastAsia="Times New Roman" w:cs="Times New Roman"/>
          <w:b/>
          <w:bCs/>
          <w:sz w:val="24"/>
          <w:szCs w:val="24"/>
          <w:lang w:val="es-ES"/>
        </w:rPr>
        <w:lastRenderedPageBreak/>
        <w:t>FORMULARIOS DE LISTAS DE</w:t>
      </w:r>
      <w:r w:rsidR="008B47A4"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PRECIOS</w:t>
      </w:r>
      <w:bookmarkEnd w:id="9"/>
      <w:r w:rsidRPr="003276AD">
        <w:rPr>
          <w:rFonts w:eastAsia="Times New Roman" w:cs="Times New Roman"/>
          <w:b/>
          <w:bCs/>
          <w:sz w:val="24"/>
          <w:szCs w:val="24"/>
          <w:lang w:val="es-ES"/>
        </w:rPr>
        <w:t xml:space="preserve"> </w:t>
      </w:r>
    </w:p>
    <w:p w14:paraId="36F4C3CC" w14:textId="77777777" w:rsidR="00D339C0" w:rsidRPr="003276AD" w:rsidRDefault="00D339C0" w:rsidP="00D339C0">
      <w:pPr>
        <w:spacing w:before="60" w:after="60" w:line="240" w:lineRule="auto"/>
        <w:jc w:val="center"/>
        <w:rPr>
          <w:rFonts w:eastAsia="Times New Roman" w:cs="Times New Roman"/>
          <w:b/>
          <w:lang w:val="es-ES"/>
        </w:rPr>
      </w:pPr>
    </w:p>
    <w:p w14:paraId="67082786" w14:textId="77777777" w:rsidR="001C4052" w:rsidRPr="003276AD" w:rsidRDefault="001C4052" w:rsidP="001C4052">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w:t>
      </w:r>
      <w:r w:rsidR="009A6286" w:rsidRPr="003276AD">
        <w:rPr>
          <w:i/>
          <w:color w:val="0070C0"/>
          <w:lang w:val="es-ES"/>
        </w:rPr>
        <w:t>r</w:t>
      </w:r>
      <w:r w:rsidRPr="003276AD">
        <w:rPr>
          <w:i/>
          <w:color w:val="0070C0"/>
          <w:lang w:val="es-ES"/>
        </w:rPr>
        <w:t xml:space="preserve">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B53918" w14:paraId="5E6020AF" w14:textId="77777777" w:rsidTr="007A1B81">
        <w:trPr>
          <w:cantSplit/>
          <w:trHeight w:val="140"/>
        </w:trPr>
        <w:tc>
          <w:tcPr>
            <w:tcW w:w="13230" w:type="dxa"/>
            <w:gridSpan w:val="8"/>
            <w:tcBorders>
              <w:top w:val="nil"/>
              <w:left w:val="nil"/>
              <w:bottom w:val="double" w:sz="4" w:space="0" w:color="auto"/>
              <w:right w:val="nil"/>
            </w:tcBorders>
          </w:tcPr>
          <w:p w14:paraId="3EE12548" w14:textId="6D918D58" w:rsidR="00D339C0" w:rsidRPr="009B52B9" w:rsidRDefault="001C4052" w:rsidP="00F50659">
            <w:pPr>
              <w:keepNext/>
              <w:keepLines/>
              <w:spacing w:before="240" w:after="0" w:line="240" w:lineRule="auto"/>
              <w:jc w:val="center"/>
              <w:outlineLvl w:val="1"/>
              <w:rPr>
                <w:rFonts w:ascii="Times New Roman" w:eastAsia="Times New Roman" w:hAnsi="Times New Roman" w:cs="Times New Roman"/>
                <w:sz w:val="36"/>
                <w:szCs w:val="20"/>
                <w:lang w:val="es-ES"/>
              </w:rPr>
            </w:pPr>
            <w:bookmarkStart w:id="10" w:name="_Toc106181169"/>
            <w:bookmarkStart w:id="11" w:name="_Toc317173254"/>
            <w:bookmarkStart w:id="12" w:name="_Toc12490223"/>
            <w:r w:rsidRPr="003276AD">
              <w:rPr>
                <w:rFonts w:eastAsia="Times New Roman" w:cs="Times New Roman"/>
                <w:b/>
                <w:bCs/>
                <w:sz w:val="24"/>
                <w:szCs w:val="24"/>
                <w:lang w:val="es-ES"/>
              </w:rPr>
              <w:t xml:space="preserve">Lista de Precios: Bienes fabricados fuera del país del Comprador que deben </w:t>
            </w:r>
            <w:r w:rsidR="000F0118" w:rsidRPr="003276AD">
              <w:rPr>
                <w:rFonts w:eastAsia="Times New Roman" w:cs="Times New Roman"/>
                <w:b/>
                <w:bCs/>
                <w:sz w:val="24"/>
                <w:szCs w:val="24"/>
                <w:lang w:val="es-ES"/>
              </w:rPr>
              <w:t>ser i</w:t>
            </w:r>
            <w:r w:rsidRPr="003276AD">
              <w:rPr>
                <w:rFonts w:eastAsia="Times New Roman" w:cs="Times New Roman"/>
                <w:b/>
                <w:bCs/>
                <w:sz w:val="24"/>
                <w:szCs w:val="24"/>
                <w:lang w:val="es-ES"/>
              </w:rPr>
              <w:t xml:space="preserve">mportados </w:t>
            </w:r>
            <w:bookmarkEnd w:id="10"/>
            <w:bookmarkEnd w:id="11"/>
            <w:r w:rsidR="0013462D">
              <w:rPr>
                <w:rFonts w:eastAsia="Times New Roman" w:cs="Times New Roman"/>
                <w:b/>
                <w:bCs/>
                <w:sz w:val="24"/>
                <w:szCs w:val="24"/>
                <w:lang w:val="es-ES"/>
              </w:rPr>
              <w:t>(No Aplica)</w:t>
            </w:r>
            <w:bookmarkEnd w:id="12"/>
          </w:p>
        </w:tc>
      </w:tr>
      <w:tr w:rsidR="00D339C0" w:rsidRPr="003276AD" w14:paraId="0B29C59B"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28D2B823" w14:textId="77777777" w:rsidR="00D339C0" w:rsidRPr="003276AD" w:rsidRDefault="00D339C0" w:rsidP="00D339C0">
            <w:pPr>
              <w:suppressAutoHyphens/>
              <w:spacing w:after="0" w:line="240" w:lineRule="auto"/>
              <w:jc w:val="center"/>
              <w:rPr>
                <w:rFonts w:eastAsia="Times New Roman" w:cs="Times New Roman"/>
                <w:lang w:val="es-ES"/>
              </w:rPr>
            </w:pPr>
          </w:p>
        </w:tc>
        <w:tc>
          <w:tcPr>
            <w:tcW w:w="5490" w:type="dxa"/>
            <w:gridSpan w:val="3"/>
            <w:tcBorders>
              <w:top w:val="double" w:sz="4" w:space="0" w:color="auto"/>
              <w:left w:val="nil"/>
              <w:bottom w:val="double" w:sz="4" w:space="0" w:color="auto"/>
              <w:right w:val="nil"/>
            </w:tcBorders>
          </w:tcPr>
          <w:p w14:paraId="36EED308" w14:textId="77777777" w:rsidR="00D339C0" w:rsidRPr="003276AD" w:rsidRDefault="00D339C0" w:rsidP="00D339C0">
            <w:pPr>
              <w:suppressAutoHyphens/>
              <w:spacing w:before="240" w:after="0" w:line="240" w:lineRule="auto"/>
              <w:jc w:val="center"/>
              <w:rPr>
                <w:rFonts w:eastAsia="Times New Roman" w:cs="Times New Roman"/>
                <w:lang w:val="es-ES"/>
              </w:rPr>
            </w:pPr>
            <w:r w:rsidRPr="003276AD">
              <w:rPr>
                <w:rFonts w:eastAsia="Times New Roman" w:cs="Times New Roman"/>
                <w:lang w:val="es-ES"/>
              </w:rPr>
              <w:t>(</w:t>
            </w:r>
            <w:r w:rsidR="001C4052" w:rsidRPr="003276AD">
              <w:rPr>
                <w:rFonts w:eastAsia="Times New Roman" w:cs="Times New Roman"/>
                <w:lang w:val="es-ES"/>
              </w:rPr>
              <w:t xml:space="preserve">Ofertas del </w:t>
            </w:r>
            <w:r w:rsidR="009A6286" w:rsidRPr="003276AD">
              <w:rPr>
                <w:rFonts w:eastAsia="Times New Roman" w:cs="Times New Roman"/>
                <w:lang w:val="es-ES"/>
              </w:rPr>
              <w:t>Gr</w:t>
            </w:r>
            <w:r w:rsidRPr="003276AD">
              <w:rPr>
                <w:rFonts w:eastAsia="Times New Roman" w:cs="Times New Roman"/>
                <w:lang w:val="es-ES"/>
              </w:rPr>
              <w:t>up</w:t>
            </w:r>
            <w:r w:rsidR="009A6286" w:rsidRPr="003276AD">
              <w:rPr>
                <w:rFonts w:eastAsia="Times New Roman" w:cs="Times New Roman"/>
                <w:lang w:val="es-ES"/>
              </w:rPr>
              <w:t>o</w:t>
            </w:r>
            <w:r w:rsidRPr="003276AD">
              <w:rPr>
                <w:rFonts w:eastAsia="Times New Roman" w:cs="Times New Roman"/>
                <w:lang w:val="es-ES"/>
              </w:rPr>
              <w:t xml:space="preserve"> C, </w:t>
            </w:r>
            <w:r w:rsidR="001C4052" w:rsidRPr="003276AD">
              <w:rPr>
                <w:rFonts w:eastAsia="Times New Roman" w:cs="Times New Roman"/>
                <w:lang w:val="es-ES"/>
              </w:rPr>
              <w:t>bienes que deben ser importados</w:t>
            </w:r>
            <w:r w:rsidRPr="003276AD">
              <w:rPr>
                <w:rFonts w:eastAsia="Times New Roman" w:cs="Times New Roman"/>
                <w:lang w:val="es-ES"/>
              </w:rPr>
              <w:t>)</w:t>
            </w:r>
          </w:p>
          <w:p w14:paraId="0322BC37" w14:textId="77777777" w:rsidR="00D339C0" w:rsidRPr="003276AD" w:rsidRDefault="001C4052" w:rsidP="001C4052">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69B4971" w14:textId="77777777" w:rsidR="00D339C0" w:rsidRPr="003276AD" w:rsidRDefault="001C4052" w:rsidP="007A1B81">
            <w:pPr>
              <w:spacing w:after="0" w:line="240" w:lineRule="auto"/>
              <w:jc w:val="right"/>
              <w:rPr>
                <w:rFonts w:eastAsia="Times New Roman" w:cs="Times New Roman"/>
                <w:lang w:val="es-ES"/>
              </w:rPr>
            </w:pPr>
            <w:r w:rsidRPr="003276AD">
              <w:rPr>
                <w:rFonts w:eastAsia="Times New Roman" w:cs="Times New Roman"/>
                <w:lang w:val="es-ES"/>
              </w:rPr>
              <w:t>Fecha</w:t>
            </w:r>
            <w:r w:rsidR="00D339C0" w:rsidRPr="003276AD">
              <w:rPr>
                <w:rFonts w:eastAsia="Times New Roman" w:cs="Times New Roman"/>
                <w:lang w:val="es-ES"/>
              </w:rPr>
              <w:t>:_________________________</w:t>
            </w:r>
          </w:p>
          <w:p w14:paraId="6E5D6E7C" w14:textId="77777777" w:rsidR="00D339C0" w:rsidRPr="003276AD" w:rsidRDefault="0081234F"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D339C0" w:rsidRPr="003276AD">
              <w:rPr>
                <w:rFonts w:eastAsia="Times New Roman" w:cs="Times New Roman"/>
                <w:lang w:val="es-ES"/>
              </w:rPr>
              <w:t xml:space="preserve"> No: _____________________</w:t>
            </w:r>
            <w:r w:rsidR="007A1B81" w:rsidRPr="003276AD">
              <w:rPr>
                <w:rFonts w:eastAsia="Times New Roman" w:cs="Times New Roman"/>
                <w:lang w:val="es-ES"/>
              </w:rPr>
              <w:t>__</w:t>
            </w:r>
          </w:p>
          <w:p w14:paraId="11647440" w14:textId="77777777" w:rsidR="00D339C0" w:rsidRPr="003276AD" w:rsidRDefault="00D339C0" w:rsidP="007A1B81">
            <w:pPr>
              <w:suppressAutoHyphens/>
              <w:spacing w:after="0" w:line="240" w:lineRule="auto"/>
              <w:jc w:val="right"/>
              <w:rPr>
                <w:rFonts w:eastAsia="Times New Roman" w:cs="Times New Roman"/>
                <w:lang w:val="es-ES"/>
              </w:rPr>
            </w:pPr>
          </w:p>
          <w:p w14:paraId="55CC6FA0" w14:textId="77777777" w:rsidR="00D339C0" w:rsidRPr="003276AD" w:rsidRDefault="001C4052"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D339C0" w:rsidRPr="003276AD">
              <w:rPr>
                <w:rFonts w:eastAsia="Times New Roman" w:cs="Times New Roman"/>
                <w:lang w:val="es-ES"/>
              </w:rPr>
              <w:t xml:space="preserve"> No: ________________</w:t>
            </w:r>
            <w:r w:rsidR="007A1B81" w:rsidRPr="003276AD">
              <w:rPr>
                <w:rFonts w:eastAsia="Times New Roman" w:cs="Times New Roman"/>
                <w:lang w:val="es-ES"/>
              </w:rPr>
              <w:t>_</w:t>
            </w:r>
          </w:p>
          <w:p w14:paraId="1EE325B1" w14:textId="77777777" w:rsidR="00D339C0" w:rsidRPr="003276AD" w:rsidRDefault="001C4052" w:rsidP="001C4052">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D339C0" w:rsidRPr="003276AD">
              <w:rPr>
                <w:rFonts w:eastAsia="Times New Roman" w:cs="Times New Roman"/>
                <w:lang w:val="es-ES"/>
              </w:rPr>
              <w:t>N</w:t>
            </w:r>
            <w:r w:rsidR="00D339C0" w:rsidRPr="003276AD">
              <w:rPr>
                <w:rFonts w:eastAsia="Times New Roman" w:cs="Times New Roman"/>
                <w:lang w:val="es-ES"/>
              </w:rPr>
              <w:sym w:font="Symbol" w:char="F0B0"/>
            </w:r>
            <w:r w:rsidR="00D339C0" w:rsidRPr="003276AD">
              <w:rPr>
                <w:rFonts w:eastAsia="Times New Roman" w:cs="Times New Roman"/>
                <w:lang w:val="es-ES"/>
              </w:rPr>
              <w:t xml:space="preserve"> ___ </w:t>
            </w:r>
            <w:r w:rsidRPr="003276AD">
              <w:rPr>
                <w:rFonts w:eastAsia="Times New Roman" w:cs="Times New Roman"/>
                <w:lang w:val="es-ES"/>
              </w:rPr>
              <w:t>de</w:t>
            </w:r>
            <w:r w:rsidR="00D339C0" w:rsidRPr="003276AD">
              <w:rPr>
                <w:rFonts w:eastAsia="Times New Roman" w:cs="Times New Roman"/>
                <w:lang w:val="es-ES"/>
              </w:rPr>
              <w:t>___</w:t>
            </w:r>
          </w:p>
        </w:tc>
      </w:tr>
      <w:tr w:rsidR="00D339C0" w:rsidRPr="003276AD" w14:paraId="256F6F34" w14:textId="77777777" w:rsidTr="007A1B81">
        <w:trPr>
          <w:cantSplit/>
        </w:trPr>
        <w:tc>
          <w:tcPr>
            <w:tcW w:w="720" w:type="dxa"/>
            <w:tcBorders>
              <w:top w:val="double" w:sz="4" w:space="0" w:color="auto"/>
              <w:bottom w:val="double" w:sz="6" w:space="0" w:color="auto"/>
              <w:right w:val="single" w:sz="6" w:space="0" w:color="auto"/>
            </w:tcBorders>
          </w:tcPr>
          <w:p w14:paraId="5C8E77A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00" w:type="dxa"/>
            <w:tcBorders>
              <w:top w:val="double" w:sz="4" w:space="0" w:color="auto"/>
              <w:left w:val="single" w:sz="6" w:space="0" w:color="auto"/>
              <w:bottom w:val="double" w:sz="6" w:space="0" w:color="auto"/>
              <w:right w:val="single" w:sz="6" w:space="0" w:color="auto"/>
            </w:tcBorders>
          </w:tcPr>
          <w:p w14:paraId="6091A2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710" w:type="dxa"/>
            <w:tcBorders>
              <w:top w:val="double" w:sz="4" w:space="0" w:color="auto"/>
              <w:left w:val="single" w:sz="6" w:space="0" w:color="auto"/>
              <w:bottom w:val="double" w:sz="6" w:space="0" w:color="auto"/>
              <w:right w:val="single" w:sz="6" w:space="0" w:color="auto"/>
            </w:tcBorders>
          </w:tcPr>
          <w:p w14:paraId="4E26321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890" w:type="dxa"/>
            <w:tcBorders>
              <w:top w:val="double" w:sz="4" w:space="0" w:color="auto"/>
              <w:left w:val="single" w:sz="6" w:space="0" w:color="auto"/>
              <w:bottom w:val="double" w:sz="6" w:space="0" w:color="auto"/>
              <w:right w:val="single" w:sz="6" w:space="0" w:color="auto"/>
            </w:tcBorders>
          </w:tcPr>
          <w:p w14:paraId="2A5BFA4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250" w:type="dxa"/>
            <w:tcBorders>
              <w:top w:val="double" w:sz="4" w:space="0" w:color="auto"/>
              <w:left w:val="single" w:sz="6" w:space="0" w:color="auto"/>
              <w:bottom w:val="double" w:sz="6" w:space="0" w:color="auto"/>
              <w:right w:val="single" w:sz="6" w:space="0" w:color="auto"/>
            </w:tcBorders>
          </w:tcPr>
          <w:p w14:paraId="259CC3BE"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0A0E1C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20" w:type="dxa"/>
            <w:tcBorders>
              <w:top w:val="double" w:sz="4" w:space="0" w:color="auto"/>
              <w:left w:val="single" w:sz="6" w:space="0" w:color="auto"/>
              <w:bottom w:val="double" w:sz="6" w:space="0" w:color="auto"/>
            </w:tcBorders>
          </w:tcPr>
          <w:p w14:paraId="5A7A6B33"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D339C0" w:rsidRPr="00B53918" w14:paraId="48EB4A9E"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F09D20B" w14:textId="77777777" w:rsidR="00D339C0" w:rsidRPr="003276AD" w:rsidRDefault="00D339C0"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eastAsia="Times New Roman" w:cs="Times New Roman"/>
                <w:sz w:val="18"/>
                <w:szCs w:val="18"/>
                <w:lang w:val="es-ES"/>
              </w:rPr>
              <w:sym w:font="Symbol" w:char="F0B0"/>
            </w:r>
            <w:r w:rsidR="001C4052" w:rsidRPr="003276AD">
              <w:rPr>
                <w:rFonts w:eastAsia="Times New Roman" w:cs="Times New Roman"/>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76CBB3A7" w14:textId="77777777" w:rsidR="00D339C0" w:rsidRPr="003276AD" w:rsidRDefault="00D339C0"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1C4052" w:rsidRPr="003276AD">
              <w:rPr>
                <w:rFonts w:eastAsia="Times New Roman" w:cs="Times New Roman"/>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7FB80EB1"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w:t>
            </w:r>
            <w:r w:rsidR="00D339C0" w:rsidRPr="003276AD">
              <w:rPr>
                <w:rFonts w:eastAsia="Times New Roman" w:cs="Times New Roman"/>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53189469" w14:textId="77777777" w:rsidR="00D339C0" w:rsidRPr="003276AD" w:rsidRDefault="009A6286"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w:t>
            </w:r>
            <w:r w:rsidR="001C4052" w:rsidRPr="003276AD">
              <w:rPr>
                <w:rFonts w:eastAsia="Times New Roman" w:cs="Times New Roman"/>
                <w:sz w:val="18"/>
                <w:szCs w:val="18"/>
                <w:lang w:val="es-ES"/>
              </w:rPr>
              <w:t xml:space="preserve"> de Entrega </w:t>
            </w:r>
            <w:r w:rsidRPr="003276AD">
              <w:rPr>
                <w:rFonts w:eastAsia="Times New Roman" w:cs="Times New Roman"/>
                <w:sz w:val="18"/>
                <w:szCs w:val="18"/>
                <w:lang w:val="es-ES"/>
              </w:rPr>
              <w:t>según</w:t>
            </w:r>
            <w:r w:rsidR="001C4052" w:rsidRPr="003276AD">
              <w:rPr>
                <w:rFonts w:eastAsia="Times New Roman" w:cs="Times New Roman"/>
                <w:sz w:val="18"/>
                <w:szCs w:val="18"/>
                <w:lang w:val="es-ES"/>
              </w:rPr>
              <w:t xml:space="preserve"> la </w:t>
            </w:r>
            <w:r w:rsidRPr="003276AD">
              <w:rPr>
                <w:rFonts w:eastAsia="Times New Roman" w:cs="Times New Roman"/>
                <w:sz w:val="18"/>
                <w:szCs w:val="18"/>
                <w:lang w:val="es-ES"/>
              </w:rPr>
              <w:t>definición</w:t>
            </w:r>
            <w:r w:rsidR="001C4052" w:rsidRPr="003276AD">
              <w:rPr>
                <w:rFonts w:eastAsia="Times New Roman" w:cs="Times New Roman"/>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71026093"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033FDED8"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w:t>
            </w:r>
          </w:p>
          <w:p w14:paraId="4454A643" w14:textId="2F62A241" w:rsidR="00D339C0" w:rsidRPr="003276AD" w:rsidRDefault="00F50659" w:rsidP="00D339C0">
            <w:pPr>
              <w:suppressAutoHyphens/>
              <w:spacing w:after="0" w:line="240" w:lineRule="auto"/>
              <w:jc w:val="center"/>
              <w:rPr>
                <w:rFonts w:eastAsia="Times New Roman" w:cs="Times New Roman"/>
                <w:sz w:val="18"/>
                <w:szCs w:val="18"/>
                <w:lang w:val="es-ES"/>
              </w:rPr>
            </w:pPr>
            <w:r>
              <w:rPr>
                <w:rFonts w:eastAsia="Times New Roman" w:cs="Times New Roman"/>
                <w:sz w:val="18"/>
                <w:szCs w:val="18"/>
                <w:lang w:val="es-ES"/>
              </w:rPr>
              <w:t>DDP</w:t>
            </w:r>
            <w:r w:rsidR="007A1B81" w:rsidRPr="003276AD">
              <w:rPr>
                <w:rFonts w:eastAsia="Times New Roman" w:cs="Times New Roman"/>
                <w:sz w:val="18"/>
                <w:szCs w:val="18"/>
                <w:lang w:val="es-ES"/>
              </w:rPr>
              <w:t xml:space="preserve"> </w:t>
            </w:r>
            <w:r w:rsidR="00D339C0" w:rsidRPr="003276AD">
              <w:rPr>
                <w:rFonts w:eastAsia="Times New Roman" w:cs="Times New Roman"/>
                <w:i/>
                <w:iCs/>
                <w:color w:val="0070C0"/>
                <w:sz w:val="18"/>
                <w:szCs w:val="18"/>
                <w:lang w:val="es-ES"/>
              </w:rPr>
              <w:t>[</w:t>
            </w:r>
            <w:r w:rsidR="001C4052" w:rsidRPr="003276AD">
              <w:rPr>
                <w:rFonts w:eastAsia="Times New Roman" w:cs="Times New Roman"/>
                <w:i/>
                <w:iCs/>
                <w:color w:val="0070C0"/>
                <w:sz w:val="18"/>
                <w:szCs w:val="18"/>
                <w:lang w:val="es-ES"/>
              </w:rPr>
              <w:t>indicar lugar de destino convenido</w:t>
            </w:r>
            <w:r w:rsidR="00D339C0" w:rsidRPr="003276AD">
              <w:rPr>
                <w:rFonts w:eastAsia="Times New Roman" w:cs="Times New Roman"/>
                <w:i/>
                <w:iCs/>
                <w:color w:val="0070C0"/>
                <w:sz w:val="18"/>
                <w:szCs w:val="18"/>
                <w:lang w:val="es-ES"/>
              </w:rPr>
              <w:t>]</w:t>
            </w:r>
          </w:p>
          <w:p w14:paraId="7E7B2F1B"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De acuerdo con IAO </w:t>
            </w:r>
            <w:r w:rsidR="00D339C0" w:rsidRPr="003276AD">
              <w:rPr>
                <w:rFonts w:eastAsia="Times New Roman" w:cs="Times New Roman"/>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6CB1CB0" w14:textId="5C2B67DB"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00F50659">
              <w:rPr>
                <w:rFonts w:eastAsia="Times New Roman" w:cs="Times New Roman"/>
                <w:sz w:val="18"/>
                <w:szCs w:val="18"/>
                <w:lang w:val="es-ES"/>
              </w:rPr>
              <w:t>DDP</w:t>
            </w:r>
            <w:r w:rsidR="00D339C0" w:rsidRPr="003276AD">
              <w:rPr>
                <w:rFonts w:eastAsia="Times New Roman" w:cs="Times New Roman"/>
                <w:sz w:val="18"/>
                <w:szCs w:val="18"/>
                <w:lang w:val="es-ES"/>
              </w:rPr>
              <w:t xml:space="preserve"> </w:t>
            </w:r>
            <w:r w:rsidRPr="003276AD">
              <w:rPr>
                <w:rFonts w:eastAsia="Times New Roman" w:cs="Times New Roman"/>
                <w:sz w:val="18"/>
                <w:szCs w:val="18"/>
                <w:lang w:val="es-ES"/>
              </w:rPr>
              <w:t xml:space="preserve">por artículo </w:t>
            </w:r>
          </w:p>
          <w:p w14:paraId="49186BC5" w14:textId="77777777" w:rsidR="00D339C0" w:rsidRPr="003276AD" w:rsidRDefault="00D339C0"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D339C0" w:rsidRPr="00B53918" w14:paraId="1A8BB549"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059A7860" w14:textId="4476F667" w:rsidR="00D339C0" w:rsidRPr="003276AD" w:rsidRDefault="00657BD5" w:rsidP="00657BD5">
            <w:pPr>
              <w:suppressAutoHyphens/>
              <w:spacing w:after="0" w:line="240" w:lineRule="auto"/>
              <w:rPr>
                <w:rFonts w:eastAsia="Times New Roman" w:cs="Times New Roman"/>
                <w:i/>
                <w:iCs/>
                <w:color w:val="0070C0"/>
                <w:sz w:val="16"/>
                <w:szCs w:val="16"/>
                <w:lang w:val="es-ES"/>
              </w:rPr>
            </w:pPr>
            <w:r>
              <w:rPr>
                <w:i/>
                <w:color w:val="0070C0"/>
                <w:sz w:val="16"/>
                <w:szCs w:val="16"/>
                <w:lang w:val="es-ES"/>
              </w:rPr>
              <w:t>Lote 1</w:t>
            </w:r>
            <w:r w:rsidR="009A6286" w:rsidRPr="003276AD">
              <w:rPr>
                <w:i/>
                <w:color w:val="0070C0"/>
                <w:sz w:val="16"/>
                <w:szCs w:val="16"/>
                <w:lang w:val="es-ES"/>
              </w:rPr>
              <w:t>]</w:t>
            </w:r>
          </w:p>
        </w:tc>
        <w:tc>
          <w:tcPr>
            <w:tcW w:w="1800" w:type="dxa"/>
            <w:tcBorders>
              <w:top w:val="single" w:sz="6" w:space="0" w:color="auto"/>
              <w:left w:val="single" w:sz="6" w:space="0" w:color="auto"/>
              <w:bottom w:val="single" w:sz="6" w:space="0" w:color="auto"/>
              <w:right w:val="single" w:sz="6" w:space="0" w:color="auto"/>
            </w:tcBorders>
          </w:tcPr>
          <w:p w14:paraId="1208C0B6"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w:t>
            </w:r>
            <w:r w:rsidR="009A6286" w:rsidRPr="003276AD">
              <w:rPr>
                <w:rFonts w:eastAsia="Times New Roman" w:cs="Times New Roman"/>
                <w:i/>
                <w:iCs/>
                <w:color w:val="0070C0"/>
                <w:sz w:val="16"/>
                <w:szCs w:val="16"/>
                <w:lang w:val="es-ES"/>
              </w:rPr>
              <w:t>indicar el nombre de los Bienes</w:t>
            </w:r>
            <w:r w:rsidRPr="003276AD">
              <w:rPr>
                <w:rFonts w:eastAsia="Times New Roman" w:cs="Times New Roman"/>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74D5C4AE"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7E73AC0"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0CC5B530" w14:textId="77777777" w:rsidR="00D339C0" w:rsidRPr="003276AD" w:rsidRDefault="009A6286" w:rsidP="007A1B81">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17C4B953"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7106522E"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w:t>
            </w:r>
            <w:r w:rsidR="009A6286" w:rsidRPr="003276AD">
              <w:rPr>
                <w:rFonts w:eastAsia="Times New Roman" w:cs="Times New Roman"/>
                <w:i/>
                <w:iCs/>
                <w:color w:val="0070C0"/>
                <w:sz w:val="16"/>
                <w:szCs w:val="16"/>
                <w:lang w:val="es-ES"/>
              </w:rPr>
              <w:t>dicar el precio total CIP por artículo</w:t>
            </w:r>
            <w:r w:rsidRPr="003276AD">
              <w:rPr>
                <w:rFonts w:eastAsia="Times New Roman" w:cs="Times New Roman"/>
                <w:i/>
                <w:iCs/>
                <w:color w:val="0070C0"/>
                <w:sz w:val="16"/>
                <w:szCs w:val="16"/>
                <w:lang w:val="es-ES"/>
              </w:rPr>
              <w:t>]</w:t>
            </w:r>
          </w:p>
        </w:tc>
      </w:tr>
      <w:tr w:rsidR="008436B7" w:rsidRPr="003276AD" w14:paraId="756B83EA" w14:textId="77777777" w:rsidTr="007A1B81">
        <w:trPr>
          <w:cantSplit/>
          <w:trHeight w:val="333"/>
        </w:trPr>
        <w:tc>
          <w:tcPr>
            <w:tcW w:w="8370" w:type="dxa"/>
            <w:gridSpan w:val="5"/>
            <w:tcBorders>
              <w:top w:val="double" w:sz="6" w:space="0" w:color="auto"/>
              <w:left w:val="nil"/>
              <w:bottom w:val="nil"/>
              <w:right w:val="double" w:sz="6" w:space="0" w:color="auto"/>
            </w:tcBorders>
          </w:tcPr>
          <w:p w14:paraId="7CB66DAF" w14:textId="77777777" w:rsidR="008436B7" w:rsidRPr="003276AD" w:rsidRDefault="008436B7" w:rsidP="008436B7">
            <w:pPr>
              <w:suppressAutoHyphens/>
              <w:spacing w:after="0" w:line="240" w:lineRule="auto"/>
              <w:rPr>
                <w:rFonts w:eastAsia="Times New Roman" w:cs="Times New Roman"/>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7D9ACD4E" w14:textId="77777777" w:rsidR="008436B7" w:rsidRPr="003276AD" w:rsidRDefault="008436B7" w:rsidP="008436B7">
            <w:pPr>
              <w:suppressAutoHyphens/>
              <w:spacing w:before="60" w:after="60" w:line="240" w:lineRule="auto"/>
              <w:rPr>
                <w:rFonts w:eastAsia="Times New Roman" w:cs="Times New Roman"/>
                <w:lang w:val="es-ES"/>
              </w:rPr>
            </w:pPr>
            <w:r w:rsidRPr="003276AD">
              <w:rPr>
                <w:rFonts w:eastAsia="Times New Roman" w:cs="Times New Roman"/>
                <w:lang w:val="es-ES"/>
              </w:rPr>
              <w:t xml:space="preserve">Precio Total </w:t>
            </w:r>
          </w:p>
        </w:tc>
        <w:tc>
          <w:tcPr>
            <w:tcW w:w="2520" w:type="dxa"/>
            <w:tcBorders>
              <w:top w:val="double" w:sz="6" w:space="0" w:color="auto"/>
              <w:left w:val="double" w:sz="6" w:space="0" w:color="auto"/>
              <w:bottom w:val="double" w:sz="6" w:space="0" w:color="auto"/>
              <w:right w:val="double" w:sz="6" w:space="0" w:color="auto"/>
            </w:tcBorders>
          </w:tcPr>
          <w:p w14:paraId="36C3178E" w14:textId="77777777" w:rsidR="008436B7" w:rsidRPr="003276AD" w:rsidRDefault="008436B7" w:rsidP="008436B7">
            <w:pPr>
              <w:suppressAutoHyphens/>
              <w:spacing w:before="60" w:after="60" w:line="240" w:lineRule="auto"/>
              <w:rPr>
                <w:rFonts w:eastAsia="Times New Roman" w:cs="Times New Roman"/>
                <w:lang w:val="es-ES"/>
              </w:rPr>
            </w:pPr>
          </w:p>
        </w:tc>
      </w:tr>
      <w:tr w:rsidR="008436B7" w:rsidRPr="00B53918" w14:paraId="6BEA14AB" w14:textId="77777777" w:rsidTr="00D339C0">
        <w:trPr>
          <w:cantSplit/>
          <w:trHeight w:hRule="exact" w:val="495"/>
        </w:trPr>
        <w:tc>
          <w:tcPr>
            <w:tcW w:w="13230" w:type="dxa"/>
            <w:gridSpan w:val="8"/>
            <w:tcBorders>
              <w:top w:val="nil"/>
              <w:left w:val="nil"/>
              <w:bottom w:val="nil"/>
              <w:right w:val="nil"/>
            </w:tcBorders>
          </w:tcPr>
          <w:p w14:paraId="38B0A656" w14:textId="77777777" w:rsidR="008436B7" w:rsidRPr="003276AD" w:rsidRDefault="008436B7" w:rsidP="008436B7">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0E27E5C0" w14:textId="77777777" w:rsidR="007A1B81" w:rsidRPr="003276AD" w:rsidRDefault="007A1B81" w:rsidP="00D339C0">
      <w:pPr>
        <w:spacing w:before="60" w:after="60" w:line="240" w:lineRule="auto"/>
        <w:rPr>
          <w:b/>
          <w:lang w:val="es-ES"/>
        </w:rPr>
      </w:pPr>
    </w:p>
    <w:p w14:paraId="2BA5B385" w14:textId="77777777" w:rsidR="007A1B81" w:rsidRPr="003276AD" w:rsidRDefault="007A1B81">
      <w:pPr>
        <w:rPr>
          <w:b/>
          <w:lang w:val="es-ES"/>
        </w:rPr>
      </w:pPr>
      <w:r w:rsidRPr="003276AD">
        <w:rPr>
          <w:b/>
          <w:lang w:val="es-ES"/>
        </w:rPr>
        <w:br w:type="page"/>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106"/>
        <w:gridCol w:w="603"/>
        <w:gridCol w:w="769"/>
        <w:gridCol w:w="811"/>
        <w:gridCol w:w="285"/>
        <w:gridCol w:w="1066"/>
        <w:gridCol w:w="347"/>
        <w:gridCol w:w="17"/>
        <w:gridCol w:w="435"/>
        <w:gridCol w:w="337"/>
        <w:gridCol w:w="20"/>
        <w:gridCol w:w="1094"/>
        <w:gridCol w:w="31"/>
        <w:gridCol w:w="383"/>
        <w:gridCol w:w="957"/>
        <w:gridCol w:w="28"/>
        <w:gridCol w:w="1135"/>
        <w:gridCol w:w="100"/>
        <w:gridCol w:w="193"/>
        <w:gridCol w:w="21"/>
        <w:gridCol w:w="1296"/>
        <w:gridCol w:w="225"/>
        <w:gridCol w:w="8"/>
        <w:gridCol w:w="765"/>
        <w:gridCol w:w="2011"/>
        <w:gridCol w:w="21"/>
        <w:gridCol w:w="257"/>
      </w:tblGrid>
      <w:tr w:rsidR="007A1B81" w:rsidRPr="00B53918" w14:paraId="76F550DA" w14:textId="77777777" w:rsidTr="00945C83">
        <w:trPr>
          <w:gridAfter w:val="1"/>
          <w:wAfter w:w="257" w:type="dxa"/>
          <w:cantSplit/>
          <w:trHeight w:val="141"/>
        </w:trPr>
        <w:tc>
          <w:tcPr>
            <w:tcW w:w="13677" w:type="dxa"/>
            <w:gridSpan w:val="27"/>
            <w:tcBorders>
              <w:top w:val="nil"/>
              <w:left w:val="nil"/>
              <w:bottom w:val="nil"/>
              <w:right w:val="nil"/>
            </w:tcBorders>
          </w:tcPr>
          <w:p w14:paraId="0EE4B4B6" w14:textId="69A8DB23" w:rsidR="007A1B81" w:rsidRPr="003276AD" w:rsidRDefault="009A6286" w:rsidP="009A6286">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3" w:name="_Toc106181170"/>
            <w:bookmarkStart w:id="14" w:name="_Toc317173255"/>
            <w:bookmarkStart w:id="15" w:name="_Toc12490224"/>
            <w:r w:rsidRPr="003276AD">
              <w:rPr>
                <w:rFonts w:eastAsia="Times New Roman" w:cs="Times New Roman"/>
                <w:b/>
                <w:bCs/>
                <w:sz w:val="24"/>
                <w:szCs w:val="24"/>
                <w:lang w:val="es-ES"/>
              </w:rPr>
              <w:lastRenderedPageBreak/>
              <w:t>Lista de Precios: Bienes de origen fuera del País del Compra</w:t>
            </w:r>
            <w:r w:rsidR="000F0118" w:rsidRPr="003276AD">
              <w:rPr>
                <w:rFonts w:eastAsia="Times New Roman" w:cs="Times New Roman"/>
                <w:b/>
                <w:bCs/>
                <w:sz w:val="24"/>
                <w:szCs w:val="24"/>
                <w:lang w:val="es-ES"/>
              </w:rPr>
              <w:t>dor previamente i</w:t>
            </w:r>
            <w:r w:rsidRPr="003276AD">
              <w:rPr>
                <w:rFonts w:eastAsia="Times New Roman" w:cs="Times New Roman"/>
                <w:b/>
                <w:bCs/>
                <w:sz w:val="24"/>
                <w:szCs w:val="24"/>
                <w:lang w:val="es-ES"/>
              </w:rPr>
              <w:t>mportados</w:t>
            </w:r>
            <w:bookmarkEnd w:id="13"/>
            <w:bookmarkEnd w:id="14"/>
            <w:r w:rsidR="00F613D4">
              <w:rPr>
                <w:rFonts w:eastAsia="Times New Roman" w:cs="Times New Roman"/>
                <w:b/>
                <w:bCs/>
                <w:sz w:val="24"/>
                <w:szCs w:val="24"/>
                <w:lang w:val="es-ES"/>
              </w:rPr>
              <w:t xml:space="preserve"> </w:t>
            </w:r>
            <w:r w:rsidR="009B52B9">
              <w:rPr>
                <w:rFonts w:eastAsia="Times New Roman" w:cs="Times New Roman"/>
                <w:b/>
                <w:bCs/>
                <w:sz w:val="24"/>
                <w:szCs w:val="24"/>
                <w:lang w:val="es-ES"/>
              </w:rPr>
              <w:t>(No Aplica)</w:t>
            </w:r>
            <w:bookmarkEnd w:id="15"/>
          </w:p>
        </w:tc>
      </w:tr>
      <w:tr w:rsidR="007A1B81" w:rsidRPr="00EE6306" w14:paraId="1A084655" w14:textId="77777777" w:rsidTr="00945C83">
        <w:trPr>
          <w:gridAfter w:val="1"/>
          <w:wAfter w:w="257" w:type="dxa"/>
          <w:cantSplit/>
          <w:trHeight w:val="1259"/>
        </w:trPr>
        <w:tc>
          <w:tcPr>
            <w:tcW w:w="2902" w:type="dxa"/>
            <w:gridSpan w:val="5"/>
            <w:tcBorders>
              <w:top w:val="double" w:sz="6" w:space="0" w:color="auto"/>
              <w:bottom w:val="nil"/>
              <w:right w:val="nil"/>
            </w:tcBorders>
          </w:tcPr>
          <w:p w14:paraId="3C2BB7E0" w14:textId="77777777" w:rsidR="007A1B81" w:rsidRPr="003276AD" w:rsidRDefault="007A1B81" w:rsidP="007A1B81">
            <w:pPr>
              <w:suppressAutoHyphens/>
              <w:spacing w:after="0" w:line="240" w:lineRule="auto"/>
              <w:jc w:val="center"/>
              <w:rPr>
                <w:rFonts w:eastAsia="Times New Roman" w:cs="Times New Roman"/>
                <w:lang w:val="es-ES"/>
              </w:rPr>
            </w:pPr>
          </w:p>
        </w:tc>
        <w:tc>
          <w:tcPr>
            <w:tcW w:w="6135" w:type="dxa"/>
            <w:gridSpan w:val="13"/>
            <w:tcBorders>
              <w:top w:val="double" w:sz="6" w:space="0" w:color="auto"/>
              <w:left w:val="nil"/>
              <w:bottom w:val="nil"/>
              <w:right w:val="nil"/>
            </w:tcBorders>
          </w:tcPr>
          <w:p w14:paraId="7439EFCD" w14:textId="77777777" w:rsidR="007A1B81" w:rsidRPr="003276AD" w:rsidRDefault="009A6286"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C, </w:t>
            </w:r>
            <w:r w:rsidRPr="003276AD">
              <w:rPr>
                <w:rFonts w:eastAsia="Times New Roman" w:cs="Times New Roman"/>
                <w:lang w:val="es-ES"/>
              </w:rPr>
              <w:t>Bienes ya importados</w:t>
            </w:r>
            <w:r w:rsidR="007A1B81" w:rsidRPr="003276AD">
              <w:rPr>
                <w:rFonts w:eastAsia="Times New Roman" w:cs="Times New Roman"/>
                <w:lang w:val="es-ES"/>
              </w:rPr>
              <w:t>)</w:t>
            </w:r>
          </w:p>
          <w:p w14:paraId="6DB18D19" w14:textId="77777777" w:rsidR="007A1B81" w:rsidRPr="003276AD" w:rsidRDefault="009A6286" w:rsidP="00C8087E">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acuerdo con Subcláusula </w:t>
            </w:r>
            <w:r w:rsidR="00C8087E" w:rsidRPr="003276AD">
              <w:rPr>
                <w:rFonts w:eastAsia="Times New Roman" w:cs="Times New Roman"/>
                <w:lang w:val="es-ES"/>
              </w:rPr>
              <w:t>15 de las IAO</w:t>
            </w:r>
          </w:p>
        </w:tc>
        <w:tc>
          <w:tcPr>
            <w:tcW w:w="4640" w:type="dxa"/>
            <w:gridSpan w:val="9"/>
            <w:tcBorders>
              <w:top w:val="double" w:sz="6" w:space="0" w:color="auto"/>
              <w:left w:val="nil"/>
              <w:bottom w:val="nil"/>
            </w:tcBorders>
          </w:tcPr>
          <w:p w14:paraId="4F7EDB36" w14:textId="77777777" w:rsidR="007A1B81" w:rsidRPr="003276AD" w:rsidRDefault="009A6286" w:rsidP="007A1B81">
            <w:pPr>
              <w:spacing w:after="0" w:line="240" w:lineRule="auto"/>
              <w:jc w:val="right"/>
              <w:rPr>
                <w:rFonts w:eastAsia="Times New Roman" w:cs="Times New Roman"/>
                <w:lang w:val="es-ES"/>
              </w:rPr>
            </w:pPr>
            <w:r w:rsidRPr="003276AD">
              <w:rPr>
                <w:rFonts w:eastAsia="Times New Roman" w:cs="Times New Roman"/>
                <w:lang w:val="es-ES"/>
              </w:rPr>
              <w:t>Fecha</w:t>
            </w:r>
            <w:r w:rsidR="007A1B81" w:rsidRPr="003276AD">
              <w:rPr>
                <w:rFonts w:eastAsia="Times New Roman" w:cs="Times New Roman"/>
                <w:lang w:val="es-ES"/>
              </w:rPr>
              <w:t>:_________________________</w:t>
            </w:r>
          </w:p>
          <w:p w14:paraId="50AC8C72" w14:textId="593085F7" w:rsidR="007A1B81" w:rsidRPr="003276AD" w:rsidRDefault="00937136"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9A6286" w:rsidRPr="003276AD">
              <w:rPr>
                <w:rFonts w:eastAsia="Times New Roman" w:cs="Times New Roman"/>
                <w:lang w:val="es-ES"/>
              </w:rPr>
              <w:t xml:space="preserve"> </w:t>
            </w:r>
            <w:r w:rsidR="007A1B81" w:rsidRPr="003276AD">
              <w:rPr>
                <w:rFonts w:eastAsia="Times New Roman" w:cs="Times New Roman"/>
                <w:lang w:val="es-ES"/>
              </w:rPr>
              <w:t xml:space="preserve">No: </w:t>
            </w:r>
            <w:r w:rsidR="000661D4">
              <w:rPr>
                <w:i/>
                <w:iCs/>
                <w:color w:val="0070C0"/>
                <w:lang w:val="es-ES"/>
              </w:rPr>
              <w:t>_______________________</w:t>
            </w:r>
            <w:r w:rsidR="00F613D4" w:rsidRPr="003276AD">
              <w:rPr>
                <w:rFonts w:eastAsia="Times New Roman" w:cs="Times New Roman"/>
                <w:lang w:val="es-ES"/>
              </w:rPr>
              <w:t xml:space="preserve"> </w:t>
            </w:r>
          </w:p>
          <w:p w14:paraId="0694C57D" w14:textId="77777777" w:rsidR="007A1B81" w:rsidRPr="00867398" w:rsidRDefault="009A6286" w:rsidP="007A1B81">
            <w:pPr>
              <w:suppressAutoHyphens/>
              <w:spacing w:after="0" w:line="240" w:lineRule="auto"/>
              <w:jc w:val="right"/>
              <w:rPr>
                <w:rFonts w:eastAsia="Times New Roman" w:cs="Times New Roman"/>
                <w:lang w:val="pt-BR"/>
              </w:rPr>
            </w:pPr>
            <w:r w:rsidRPr="00867398">
              <w:rPr>
                <w:rFonts w:eastAsia="Times New Roman" w:cs="Times New Roman"/>
                <w:lang w:val="pt-BR"/>
              </w:rPr>
              <w:t>Alternativa</w:t>
            </w:r>
            <w:r w:rsidR="007A1B81" w:rsidRPr="00867398">
              <w:rPr>
                <w:rFonts w:eastAsia="Times New Roman" w:cs="Times New Roman"/>
                <w:lang w:val="pt-BR"/>
              </w:rPr>
              <w:t xml:space="preserve"> No: _________________</w:t>
            </w:r>
          </w:p>
          <w:p w14:paraId="1468F83F" w14:textId="77777777" w:rsidR="007A1B81" w:rsidRPr="00867398" w:rsidRDefault="009A6286" w:rsidP="009A6286">
            <w:pPr>
              <w:suppressAutoHyphens/>
              <w:spacing w:after="0" w:line="240" w:lineRule="auto"/>
              <w:jc w:val="right"/>
              <w:rPr>
                <w:rFonts w:eastAsia="Times New Roman" w:cs="Times New Roman"/>
                <w:lang w:val="pt-BR"/>
              </w:rPr>
            </w:pPr>
            <w:r w:rsidRPr="00867398">
              <w:rPr>
                <w:rFonts w:eastAsia="Times New Roman" w:cs="Times New Roman"/>
                <w:lang w:val="pt-BR"/>
              </w:rPr>
              <w:t xml:space="preserve">Página </w:t>
            </w:r>
            <w:r w:rsidR="007A1B81" w:rsidRPr="00867398">
              <w:rPr>
                <w:rFonts w:eastAsia="Times New Roman" w:cs="Times New Roman"/>
                <w:lang w:val="pt-BR"/>
              </w:rPr>
              <w:t>N</w:t>
            </w:r>
            <w:r w:rsidR="007A1B81" w:rsidRPr="003276AD">
              <w:rPr>
                <w:rFonts w:eastAsia="Times New Roman" w:cs="Times New Roman"/>
                <w:lang w:val="es-ES"/>
              </w:rPr>
              <w:sym w:font="Symbol" w:char="F0B0"/>
            </w:r>
            <w:r w:rsidR="007A1B81" w:rsidRPr="00867398">
              <w:rPr>
                <w:rFonts w:eastAsia="Times New Roman" w:cs="Times New Roman"/>
                <w:lang w:val="pt-BR"/>
              </w:rPr>
              <w:t xml:space="preserve"> ___ </w:t>
            </w:r>
            <w:r w:rsidRPr="00867398">
              <w:rPr>
                <w:rFonts w:eastAsia="Times New Roman" w:cs="Times New Roman"/>
                <w:lang w:val="pt-BR"/>
              </w:rPr>
              <w:t>de</w:t>
            </w:r>
            <w:r w:rsidR="007A1B81" w:rsidRPr="00867398">
              <w:rPr>
                <w:rFonts w:eastAsia="Times New Roman" w:cs="Times New Roman"/>
                <w:lang w:val="pt-BR"/>
              </w:rPr>
              <w:t>___</w:t>
            </w:r>
          </w:p>
        </w:tc>
      </w:tr>
      <w:tr w:rsidR="007A1B81" w:rsidRPr="003276AD" w14:paraId="6C36CFE9" w14:textId="77777777" w:rsidTr="00945C83">
        <w:trPr>
          <w:gridAfter w:val="1"/>
          <w:wAfter w:w="257" w:type="dxa"/>
          <w:cantSplit/>
          <w:trHeight w:val="264"/>
        </w:trPr>
        <w:tc>
          <w:tcPr>
            <w:tcW w:w="719" w:type="dxa"/>
            <w:gridSpan w:val="2"/>
            <w:tcBorders>
              <w:top w:val="double" w:sz="6" w:space="0" w:color="auto"/>
              <w:bottom w:val="double" w:sz="6" w:space="0" w:color="auto"/>
              <w:right w:val="single" w:sz="6" w:space="0" w:color="auto"/>
            </w:tcBorders>
          </w:tcPr>
          <w:p w14:paraId="4A7EDC42"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372" w:type="dxa"/>
            <w:gridSpan w:val="2"/>
            <w:tcBorders>
              <w:top w:val="double" w:sz="6" w:space="0" w:color="auto"/>
              <w:left w:val="single" w:sz="6" w:space="0" w:color="auto"/>
              <w:bottom w:val="double" w:sz="6" w:space="0" w:color="auto"/>
              <w:right w:val="single" w:sz="6" w:space="0" w:color="auto"/>
            </w:tcBorders>
          </w:tcPr>
          <w:p w14:paraId="7FD49E5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811" w:type="dxa"/>
            <w:tcBorders>
              <w:top w:val="double" w:sz="6" w:space="0" w:color="auto"/>
              <w:left w:val="single" w:sz="6" w:space="0" w:color="auto"/>
              <w:bottom w:val="double" w:sz="6" w:space="0" w:color="auto"/>
              <w:right w:val="single" w:sz="6" w:space="0" w:color="auto"/>
            </w:tcBorders>
          </w:tcPr>
          <w:p w14:paraId="1ACBBC6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698" w:type="dxa"/>
            <w:gridSpan w:val="3"/>
            <w:tcBorders>
              <w:top w:val="double" w:sz="6" w:space="0" w:color="auto"/>
              <w:left w:val="single" w:sz="6" w:space="0" w:color="auto"/>
              <w:bottom w:val="double" w:sz="6" w:space="0" w:color="auto"/>
              <w:right w:val="single" w:sz="6" w:space="0" w:color="auto"/>
            </w:tcBorders>
          </w:tcPr>
          <w:p w14:paraId="1506E5C7"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09" w:type="dxa"/>
            <w:gridSpan w:val="4"/>
            <w:tcBorders>
              <w:top w:val="double" w:sz="6" w:space="0" w:color="auto"/>
              <w:left w:val="single" w:sz="6" w:space="0" w:color="auto"/>
              <w:bottom w:val="double" w:sz="6" w:space="0" w:color="auto"/>
              <w:right w:val="single" w:sz="6" w:space="0" w:color="auto"/>
            </w:tcBorders>
          </w:tcPr>
          <w:p w14:paraId="44A9C588"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1125" w:type="dxa"/>
            <w:gridSpan w:val="2"/>
            <w:tcBorders>
              <w:top w:val="double" w:sz="6" w:space="0" w:color="auto"/>
              <w:left w:val="single" w:sz="6" w:space="0" w:color="auto"/>
              <w:bottom w:val="double" w:sz="6" w:space="0" w:color="auto"/>
              <w:right w:val="single" w:sz="6" w:space="0" w:color="auto"/>
            </w:tcBorders>
          </w:tcPr>
          <w:p w14:paraId="400BBBC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368" w:type="dxa"/>
            <w:gridSpan w:val="3"/>
            <w:tcBorders>
              <w:top w:val="double" w:sz="6" w:space="0" w:color="auto"/>
              <w:left w:val="single" w:sz="6" w:space="0" w:color="auto"/>
              <w:bottom w:val="double" w:sz="6" w:space="0" w:color="auto"/>
              <w:right w:val="single" w:sz="6" w:space="0" w:color="auto"/>
            </w:tcBorders>
          </w:tcPr>
          <w:p w14:paraId="1D2EFB0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449" w:type="dxa"/>
            <w:gridSpan w:val="4"/>
            <w:tcBorders>
              <w:top w:val="double" w:sz="6" w:space="0" w:color="auto"/>
              <w:left w:val="single" w:sz="6" w:space="0" w:color="auto"/>
              <w:bottom w:val="double" w:sz="6" w:space="0" w:color="auto"/>
              <w:right w:val="single" w:sz="6" w:space="0" w:color="auto"/>
            </w:tcBorders>
          </w:tcPr>
          <w:p w14:paraId="2E606D6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1529" w:type="dxa"/>
            <w:gridSpan w:val="3"/>
            <w:tcBorders>
              <w:top w:val="double" w:sz="6" w:space="0" w:color="auto"/>
              <w:left w:val="single" w:sz="6" w:space="0" w:color="auto"/>
              <w:bottom w:val="double" w:sz="6" w:space="0" w:color="auto"/>
              <w:right w:val="single" w:sz="6" w:space="0" w:color="auto"/>
            </w:tcBorders>
          </w:tcPr>
          <w:p w14:paraId="4451843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2797" w:type="dxa"/>
            <w:gridSpan w:val="3"/>
            <w:tcBorders>
              <w:top w:val="double" w:sz="6" w:space="0" w:color="auto"/>
              <w:left w:val="single" w:sz="6" w:space="0" w:color="auto"/>
              <w:bottom w:val="double" w:sz="6" w:space="0" w:color="auto"/>
            </w:tcBorders>
          </w:tcPr>
          <w:p w14:paraId="064A51F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7A1B81" w:rsidRPr="00B53918" w14:paraId="6D0AA645"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7" w:type="dxa"/>
          <w:cantSplit/>
          <w:trHeight w:val="1657"/>
        </w:trPr>
        <w:tc>
          <w:tcPr>
            <w:tcW w:w="719" w:type="dxa"/>
            <w:gridSpan w:val="2"/>
            <w:tcBorders>
              <w:top w:val="double" w:sz="6" w:space="0" w:color="auto"/>
              <w:left w:val="double" w:sz="6" w:space="0" w:color="auto"/>
              <w:bottom w:val="single" w:sz="6" w:space="0" w:color="auto"/>
              <w:right w:val="single" w:sz="6" w:space="0" w:color="auto"/>
            </w:tcBorders>
          </w:tcPr>
          <w:p w14:paraId="0DD3086C"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1372" w:type="dxa"/>
            <w:gridSpan w:val="2"/>
            <w:tcBorders>
              <w:top w:val="double" w:sz="6" w:space="0" w:color="auto"/>
              <w:left w:val="single" w:sz="6" w:space="0" w:color="auto"/>
              <w:bottom w:val="single" w:sz="6" w:space="0" w:color="auto"/>
              <w:right w:val="single" w:sz="6" w:space="0" w:color="auto"/>
            </w:tcBorders>
          </w:tcPr>
          <w:p w14:paraId="73F6C490" w14:textId="77777777" w:rsidR="007A1B81" w:rsidRPr="003276AD" w:rsidRDefault="007A1B81"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C8087E" w:rsidRPr="003276AD">
              <w:rPr>
                <w:rFonts w:eastAsia="Times New Roman" w:cs="Times New Roman"/>
                <w:sz w:val="18"/>
                <w:szCs w:val="18"/>
                <w:lang w:val="es-ES"/>
              </w:rPr>
              <w:t>ción de Bienes</w:t>
            </w:r>
            <w:r w:rsidRPr="003276AD">
              <w:rPr>
                <w:rFonts w:eastAsia="Times New Roman" w:cs="Times New Roman"/>
                <w:sz w:val="18"/>
                <w:szCs w:val="18"/>
                <w:lang w:val="es-ES"/>
              </w:rPr>
              <w:t xml:space="preserve"> </w:t>
            </w:r>
          </w:p>
        </w:tc>
        <w:tc>
          <w:tcPr>
            <w:tcW w:w="811" w:type="dxa"/>
            <w:tcBorders>
              <w:top w:val="double" w:sz="6" w:space="0" w:color="auto"/>
              <w:left w:val="single" w:sz="6" w:space="0" w:color="auto"/>
              <w:bottom w:val="single" w:sz="6" w:space="0" w:color="auto"/>
              <w:right w:val="single" w:sz="6" w:space="0" w:color="auto"/>
            </w:tcBorders>
          </w:tcPr>
          <w:p w14:paraId="5CDFC464"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715" w:type="dxa"/>
            <w:gridSpan w:val="4"/>
            <w:tcBorders>
              <w:top w:val="double" w:sz="6" w:space="0" w:color="auto"/>
              <w:left w:val="single" w:sz="6" w:space="0" w:color="auto"/>
              <w:bottom w:val="single" w:sz="6" w:space="0" w:color="auto"/>
              <w:right w:val="single" w:sz="6" w:space="0" w:color="auto"/>
            </w:tcBorders>
          </w:tcPr>
          <w:p w14:paraId="0F7E28BE"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Fecha de entrega según definición de Incoterms </w:t>
            </w:r>
          </w:p>
        </w:tc>
        <w:tc>
          <w:tcPr>
            <w:tcW w:w="772" w:type="dxa"/>
            <w:gridSpan w:val="2"/>
            <w:tcBorders>
              <w:top w:val="double" w:sz="6" w:space="0" w:color="auto"/>
              <w:left w:val="single" w:sz="6" w:space="0" w:color="auto"/>
              <w:bottom w:val="single" w:sz="6" w:space="0" w:color="auto"/>
              <w:right w:val="single" w:sz="6" w:space="0" w:color="auto"/>
            </w:tcBorders>
          </w:tcPr>
          <w:p w14:paraId="75EDB086"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1114" w:type="dxa"/>
            <w:gridSpan w:val="2"/>
            <w:tcBorders>
              <w:top w:val="double" w:sz="6" w:space="0" w:color="auto"/>
              <w:left w:val="single" w:sz="6" w:space="0" w:color="auto"/>
              <w:bottom w:val="single" w:sz="6" w:space="0" w:color="auto"/>
              <w:right w:val="single" w:sz="6" w:space="0" w:color="auto"/>
            </w:tcBorders>
          </w:tcPr>
          <w:p w14:paraId="3A9A0B07"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unitario CIP (lugar de destino convenido) incluyendo Derechos de Aduana e Impuestos de Importación pagados de acuerdo con IAO </w:t>
            </w:r>
            <w:r w:rsidR="007A1B81" w:rsidRPr="003276AD">
              <w:rPr>
                <w:rFonts w:eastAsia="Times New Roman" w:cs="Times New Roman"/>
                <w:sz w:val="18"/>
                <w:szCs w:val="18"/>
                <w:lang w:val="es-ES"/>
              </w:rPr>
              <w:t>14.6</w:t>
            </w:r>
            <w:r w:rsidRPr="003276AD">
              <w:rPr>
                <w:rFonts w:eastAsia="Times New Roman" w:cs="Times New Roman"/>
                <w:sz w:val="18"/>
                <w:szCs w:val="18"/>
                <w:lang w:val="es-ES"/>
              </w:rPr>
              <w:t xml:space="preserve"> </w:t>
            </w:r>
            <w:r w:rsidR="007A1B81" w:rsidRPr="003276AD">
              <w:rPr>
                <w:rFonts w:eastAsia="Times New Roman" w:cs="Times New Roman"/>
                <w:sz w:val="18"/>
                <w:szCs w:val="18"/>
                <w:lang w:val="es-ES"/>
              </w:rPr>
              <w:t>(c)(i)</w:t>
            </w:r>
          </w:p>
        </w:tc>
        <w:tc>
          <w:tcPr>
            <w:tcW w:w="1371" w:type="dxa"/>
            <w:gridSpan w:val="3"/>
            <w:tcBorders>
              <w:top w:val="double" w:sz="6" w:space="0" w:color="auto"/>
              <w:left w:val="single" w:sz="6" w:space="0" w:color="auto"/>
              <w:bottom w:val="single" w:sz="6" w:space="0" w:color="auto"/>
              <w:right w:val="single" w:sz="6" w:space="0" w:color="auto"/>
            </w:tcBorders>
          </w:tcPr>
          <w:p w14:paraId="42A5D93E"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1456" w:type="dxa"/>
            <w:gridSpan w:val="4"/>
            <w:tcBorders>
              <w:top w:val="double" w:sz="6" w:space="0" w:color="auto"/>
              <w:left w:val="single" w:sz="6" w:space="0" w:color="auto"/>
              <w:bottom w:val="single" w:sz="6" w:space="0" w:color="auto"/>
              <w:right w:val="single" w:sz="6" w:space="0" w:color="auto"/>
            </w:tcBorders>
          </w:tcPr>
          <w:p w14:paraId="6F8C0739" w14:textId="77777777" w:rsidR="00C8087E" w:rsidRPr="003276AD" w:rsidRDefault="00C8087E" w:rsidP="00C8087E">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14:paraId="69FDFE88"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1542" w:type="dxa"/>
            <w:gridSpan w:val="3"/>
            <w:tcBorders>
              <w:top w:val="double" w:sz="6" w:space="0" w:color="auto"/>
              <w:left w:val="single" w:sz="6" w:space="0" w:color="auto"/>
              <w:bottom w:val="single" w:sz="6" w:space="0" w:color="auto"/>
              <w:right w:val="single" w:sz="6" w:space="0" w:color="auto"/>
            </w:tcBorders>
          </w:tcPr>
          <w:p w14:paraId="501A85BE" w14:textId="77777777" w:rsidR="007A1B81" w:rsidRPr="003276AD" w:rsidRDefault="003276AD" w:rsidP="003276AD">
            <w:pPr>
              <w:suppressAutoHyphens/>
              <w:jc w:val="center"/>
              <w:rPr>
                <w:sz w:val="16"/>
                <w:lang w:val="es-ES"/>
              </w:rPr>
            </w:pPr>
            <w:r>
              <w:rPr>
                <w:sz w:val="16"/>
                <w:lang w:val="es-ES"/>
              </w:rPr>
              <w:t xml:space="preserve">Precio CIP por artículo, neto [sin incluir Derechos de Aduana e Impuestos de Importación, de acuerdo con IAO 14.6 (c)(i)] (Col. 5 </w:t>
            </w:r>
            <w:r>
              <w:rPr>
                <w:sz w:val="16"/>
                <w:lang w:val="es-ES"/>
              </w:rPr>
              <w:sym w:font="Symbol" w:char="F0B4"/>
            </w:r>
            <w:r>
              <w:rPr>
                <w:sz w:val="16"/>
                <w:lang w:val="es-ES"/>
              </w:rPr>
              <w:t xml:space="preserve"> 8)</w:t>
            </w:r>
          </w:p>
          <w:p w14:paraId="248997CD" w14:textId="77777777" w:rsidR="007A1B81" w:rsidRPr="003276AD" w:rsidRDefault="007A1B81" w:rsidP="007A1B81">
            <w:pPr>
              <w:suppressAutoHyphens/>
              <w:spacing w:after="0" w:line="240" w:lineRule="auto"/>
              <w:jc w:val="center"/>
              <w:rPr>
                <w:rFonts w:eastAsia="Times New Roman" w:cs="Times New Roman"/>
                <w:sz w:val="18"/>
                <w:szCs w:val="18"/>
                <w:lang w:val="es-ES"/>
              </w:rPr>
            </w:pPr>
          </w:p>
          <w:p w14:paraId="4D915BC7" w14:textId="77777777" w:rsidR="007A1B81" w:rsidRPr="003276AD" w:rsidRDefault="007A1B81" w:rsidP="007A1B81">
            <w:pPr>
              <w:suppressAutoHyphens/>
              <w:spacing w:after="0" w:line="240" w:lineRule="auto"/>
              <w:jc w:val="center"/>
              <w:rPr>
                <w:rFonts w:eastAsia="Times New Roman" w:cs="Times New Roman"/>
                <w:sz w:val="18"/>
                <w:szCs w:val="18"/>
                <w:lang w:val="es-ES"/>
              </w:rPr>
            </w:pPr>
          </w:p>
        </w:tc>
        <w:tc>
          <w:tcPr>
            <w:tcW w:w="2805" w:type="dxa"/>
            <w:gridSpan w:val="4"/>
            <w:tcBorders>
              <w:top w:val="double" w:sz="6" w:space="0" w:color="auto"/>
              <w:left w:val="single" w:sz="6" w:space="0" w:color="auto"/>
              <w:bottom w:val="single" w:sz="6" w:space="0" w:color="auto"/>
              <w:right w:val="double" w:sz="6" w:space="0" w:color="auto"/>
            </w:tcBorders>
          </w:tcPr>
          <w:p w14:paraId="5C7AC5FF" w14:textId="77777777" w:rsidR="007A1B81" w:rsidRPr="003276AD" w:rsidRDefault="003276AD" w:rsidP="003276AD">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7A1B81" w:rsidRPr="00B53918" w14:paraId="4A7C3C8E" w14:textId="77777777" w:rsidTr="00945C83">
        <w:trPr>
          <w:gridAfter w:val="2"/>
          <w:wAfter w:w="278" w:type="dxa"/>
          <w:cantSplit/>
          <w:trHeight w:val="393"/>
        </w:trPr>
        <w:tc>
          <w:tcPr>
            <w:tcW w:w="719" w:type="dxa"/>
            <w:gridSpan w:val="2"/>
            <w:tcBorders>
              <w:top w:val="single" w:sz="6" w:space="0" w:color="auto"/>
              <w:left w:val="double" w:sz="6" w:space="0" w:color="auto"/>
              <w:bottom w:val="single" w:sz="6" w:space="0" w:color="auto"/>
              <w:right w:val="single" w:sz="6" w:space="0" w:color="auto"/>
            </w:tcBorders>
          </w:tcPr>
          <w:p w14:paraId="4C998EB7" w14:textId="77777777" w:rsidR="007A1B81" w:rsidRPr="003276AD" w:rsidRDefault="00125030" w:rsidP="007A1B81">
            <w:pPr>
              <w:suppressAutoHyphens/>
              <w:spacing w:after="0" w:line="240" w:lineRule="auto"/>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1372" w:type="dxa"/>
            <w:gridSpan w:val="2"/>
            <w:tcBorders>
              <w:top w:val="single" w:sz="6" w:space="0" w:color="auto"/>
              <w:left w:val="single" w:sz="6" w:space="0" w:color="auto"/>
              <w:bottom w:val="single" w:sz="6" w:space="0" w:color="auto"/>
              <w:right w:val="single" w:sz="6" w:space="0" w:color="auto"/>
            </w:tcBorders>
          </w:tcPr>
          <w:p w14:paraId="3A04E0D1"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811" w:type="dxa"/>
            <w:tcBorders>
              <w:top w:val="single" w:sz="6" w:space="0" w:color="auto"/>
              <w:left w:val="single" w:sz="6" w:space="0" w:color="auto"/>
              <w:right w:val="single" w:sz="6" w:space="0" w:color="auto"/>
            </w:tcBorders>
          </w:tcPr>
          <w:p w14:paraId="68317FB3"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1715" w:type="dxa"/>
            <w:gridSpan w:val="4"/>
            <w:tcBorders>
              <w:top w:val="single" w:sz="6" w:space="0" w:color="auto"/>
              <w:left w:val="single" w:sz="6" w:space="0" w:color="auto"/>
              <w:right w:val="single" w:sz="6" w:space="0" w:color="auto"/>
            </w:tcBorders>
          </w:tcPr>
          <w:p w14:paraId="4DFCE4B2"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i/>
                <w:color w:val="0070C0"/>
                <w:sz w:val="16"/>
                <w:lang w:val="es-ES"/>
              </w:rPr>
              <w:t>[indicar la fecha de entrega propuesta]</w:t>
            </w:r>
          </w:p>
        </w:tc>
        <w:tc>
          <w:tcPr>
            <w:tcW w:w="772" w:type="dxa"/>
            <w:gridSpan w:val="2"/>
            <w:tcBorders>
              <w:top w:val="single" w:sz="6" w:space="0" w:color="auto"/>
              <w:left w:val="single" w:sz="6" w:space="0" w:color="auto"/>
              <w:bottom w:val="single" w:sz="6" w:space="0" w:color="auto"/>
              <w:right w:val="single" w:sz="6" w:space="0" w:color="auto"/>
            </w:tcBorders>
          </w:tcPr>
          <w:p w14:paraId="79DE655D" w14:textId="77777777" w:rsidR="007A1B81" w:rsidRPr="003276AD" w:rsidRDefault="003276AD" w:rsidP="007A1B81">
            <w:pPr>
              <w:suppressAutoHyphens/>
              <w:spacing w:after="0" w:line="240" w:lineRule="auto"/>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1114" w:type="dxa"/>
            <w:gridSpan w:val="2"/>
            <w:tcBorders>
              <w:top w:val="single" w:sz="6" w:space="0" w:color="auto"/>
              <w:left w:val="single" w:sz="6" w:space="0" w:color="auto"/>
              <w:right w:val="single" w:sz="6" w:space="0" w:color="auto"/>
            </w:tcBorders>
          </w:tcPr>
          <w:p w14:paraId="63E3A5C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1371" w:type="dxa"/>
            <w:gridSpan w:val="3"/>
            <w:tcBorders>
              <w:top w:val="single" w:sz="6" w:space="0" w:color="auto"/>
              <w:left w:val="single" w:sz="6" w:space="0" w:color="auto"/>
              <w:right w:val="single" w:sz="6" w:space="0" w:color="auto"/>
            </w:tcBorders>
          </w:tcPr>
          <w:p w14:paraId="2F5BD362" w14:textId="77777777" w:rsidR="007A1B81" w:rsidRPr="003276AD" w:rsidRDefault="00760C08" w:rsidP="00760C08">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1456" w:type="dxa"/>
            <w:gridSpan w:val="4"/>
            <w:tcBorders>
              <w:top w:val="single" w:sz="6" w:space="0" w:color="auto"/>
              <w:left w:val="single" w:sz="6" w:space="0" w:color="auto"/>
              <w:right w:val="single" w:sz="6" w:space="0" w:color="auto"/>
            </w:tcBorders>
          </w:tcPr>
          <w:p w14:paraId="70C9156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1542" w:type="dxa"/>
            <w:gridSpan w:val="3"/>
            <w:tcBorders>
              <w:top w:val="single" w:sz="6" w:space="0" w:color="auto"/>
              <w:left w:val="single" w:sz="6" w:space="0" w:color="auto"/>
              <w:right w:val="single" w:sz="6" w:space="0" w:color="auto"/>
            </w:tcBorders>
          </w:tcPr>
          <w:p w14:paraId="6D467F6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2784" w:type="dxa"/>
            <w:gridSpan w:val="3"/>
            <w:tcBorders>
              <w:top w:val="single" w:sz="6" w:space="0" w:color="auto"/>
              <w:left w:val="single" w:sz="6" w:space="0" w:color="auto"/>
              <w:bottom w:val="single" w:sz="6" w:space="0" w:color="auto"/>
              <w:right w:val="double" w:sz="6" w:space="0" w:color="auto"/>
            </w:tcBorders>
          </w:tcPr>
          <w:p w14:paraId="4492B02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7A1B81" w:rsidRPr="00B53918" w14:paraId="77D046DB" w14:textId="77777777" w:rsidTr="00945C83">
        <w:trPr>
          <w:gridAfter w:val="1"/>
          <w:wAfter w:w="257" w:type="dxa"/>
          <w:cantSplit/>
          <w:trHeight w:val="336"/>
        </w:trPr>
        <w:tc>
          <w:tcPr>
            <w:tcW w:w="9330" w:type="dxa"/>
            <w:gridSpan w:val="20"/>
            <w:tcBorders>
              <w:top w:val="double" w:sz="6" w:space="0" w:color="auto"/>
              <w:left w:val="nil"/>
              <w:bottom w:val="nil"/>
              <w:right w:val="double" w:sz="6" w:space="0" w:color="auto"/>
            </w:tcBorders>
          </w:tcPr>
          <w:p w14:paraId="1B2BE782" w14:textId="77777777" w:rsidR="007A1B81" w:rsidRPr="003276AD" w:rsidRDefault="007A1B81" w:rsidP="007A1B81">
            <w:pPr>
              <w:suppressAutoHyphens/>
              <w:spacing w:after="0" w:line="240" w:lineRule="auto"/>
              <w:rPr>
                <w:rFonts w:eastAsia="Times New Roman" w:cs="Times New Roman"/>
                <w:lang w:val="es-ES"/>
              </w:rPr>
            </w:pPr>
          </w:p>
        </w:tc>
        <w:tc>
          <w:tcPr>
            <w:tcW w:w="1542" w:type="dxa"/>
            <w:gridSpan w:val="3"/>
            <w:tcBorders>
              <w:top w:val="double" w:sz="6" w:space="0" w:color="auto"/>
              <w:left w:val="double" w:sz="6" w:space="0" w:color="auto"/>
              <w:bottom w:val="double" w:sz="6" w:space="0" w:color="auto"/>
              <w:right w:val="double" w:sz="6" w:space="0" w:color="auto"/>
            </w:tcBorders>
          </w:tcPr>
          <w:p w14:paraId="7E5D2A7C" w14:textId="77777777" w:rsidR="007A1B81" w:rsidRPr="003276AD" w:rsidRDefault="007A1B81" w:rsidP="00760C08">
            <w:pPr>
              <w:suppressAutoHyphens/>
              <w:spacing w:before="60" w:after="60" w:line="240" w:lineRule="auto"/>
              <w:jc w:val="center"/>
              <w:rPr>
                <w:rFonts w:eastAsia="Times New Roman" w:cs="Times New Roman"/>
                <w:lang w:val="es-ES"/>
              </w:rPr>
            </w:pPr>
            <w:r w:rsidRPr="003276AD">
              <w:rPr>
                <w:rFonts w:eastAsia="Times New Roman" w:cs="Times New Roman"/>
                <w:lang w:val="es-ES"/>
              </w:rPr>
              <w:t xml:space="preserve">Total </w:t>
            </w:r>
            <w:r w:rsidR="00760C08" w:rsidRPr="003276AD">
              <w:rPr>
                <w:rFonts w:eastAsia="Times New Roman" w:cs="Times New Roman"/>
                <w:lang w:val="es-ES"/>
              </w:rPr>
              <w:t>Precio de la Oferta</w:t>
            </w:r>
          </w:p>
        </w:tc>
        <w:tc>
          <w:tcPr>
            <w:tcW w:w="2805" w:type="dxa"/>
            <w:gridSpan w:val="4"/>
            <w:tcBorders>
              <w:top w:val="double" w:sz="6" w:space="0" w:color="auto"/>
              <w:left w:val="double" w:sz="6" w:space="0" w:color="auto"/>
              <w:bottom w:val="double" w:sz="6" w:space="0" w:color="auto"/>
              <w:right w:val="double" w:sz="6" w:space="0" w:color="auto"/>
            </w:tcBorders>
          </w:tcPr>
          <w:p w14:paraId="5733C318"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B53918" w14:paraId="5976FD3C" w14:textId="77777777" w:rsidTr="00945C83">
        <w:trPr>
          <w:gridAfter w:val="1"/>
          <w:wAfter w:w="257" w:type="dxa"/>
          <w:cantSplit/>
          <w:trHeight w:hRule="exact" w:val="498"/>
        </w:trPr>
        <w:tc>
          <w:tcPr>
            <w:tcW w:w="13677" w:type="dxa"/>
            <w:gridSpan w:val="27"/>
            <w:tcBorders>
              <w:top w:val="nil"/>
              <w:left w:val="nil"/>
              <w:bottom w:val="nil"/>
              <w:right w:val="nil"/>
            </w:tcBorders>
          </w:tcPr>
          <w:p w14:paraId="0C3B4948" w14:textId="77777777" w:rsidR="007A1B81" w:rsidRPr="003276AD" w:rsidRDefault="00C8087E" w:rsidP="007A1B81">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r w:rsidR="007A1B81" w:rsidRPr="00B53918" w14:paraId="0E476FF2" w14:textId="77777777" w:rsidTr="00945C83">
        <w:trPr>
          <w:gridBefore w:val="1"/>
          <w:wBefore w:w="613" w:type="dxa"/>
          <w:cantSplit/>
          <w:trHeight w:val="140"/>
        </w:trPr>
        <w:tc>
          <w:tcPr>
            <w:tcW w:w="13321" w:type="dxa"/>
            <w:gridSpan w:val="27"/>
            <w:tcBorders>
              <w:top w:val="nil"/>
              <w:left w:val="nil"/>
              <w:bottom w:val="nil"/>
              <w:right w:val="nil"/>
            </w:tcBorders>
          </w:tcPr>
          <w:p w14:paraId="44DDDBD6" w14:textId="4A11584A"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lastRenderedPageBreak/>
              <w:br w:type="page"/>
            </w:r>
            <w:bookmarkStart w:id="16" w:name="_Toc12490225"/>
            <w:bookmarkStart w:id="17" w:name="_Toc106181171"/>
            <w:bookmarkStart w:id="18"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6"/>
            <w:r w:rsidR="00760C08" w:rsidRPr="00200DBA">
              <w:rPr>
                <w:rFonts w:eastAsia="Times New Roman" w:cs="Times New Roman"/>
                <w:b/>
                <w:bCs/>
                <w:sz w:val="24"/>
                <w:szCs w:val="24"/>
                <w:lang w:val="es-ES"/>
              </w:rPr>
              <w:t xml:space="preserve"> </w:t>
            </w:r>
            <w:bookmarkEnd w:id="17"/>
            <w:bookmarkEnd w:id="18"/>
          </w:p>
        </w:tc>
      </w:tr>
      <w:tr w:rsidR="007A1B81" w:rsidRPr="003276AD" w14:paraId="1E4CA215" w14:textId="77777777" w:rsidTr="00945C83">
        <w:trPr>
          <w:gridBefore w:val="1"/>
          <w:wBefore w:w="613" w:type="dxa"/>
          <w:cantSplit/>
          <w:trHeight w:val="1253"/>
        </w:trPr>
        <w:tc>
          <w:tcPr>
            <w:tcW w:w="4439" w:type="dxa"/>
            <w:gridSpan w:val="9"/>
            <w:tcBorders>
              <w:top w:val="double" w:sz="6" w:space="0" w:color="auto"/>
              <w:bottom w:val="nil"/>
              <w:right w:val="nil"/>
            </w:tcBorders>
          </w:tcPr>
          <w:p w14:paraId="659E4A2A" w14:textId="77777777" w:rsidR="007A1B81" w:rsidRPr="003276AD" w:rsidRDefault="00760C08" w:rsidP="007A1B81">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14:paraId="04901064" w14:textId="77777777" w:rsidR="007A1B81" w:rsidRPr="003276AD" w:rsidRDefault="007A1B81" w:rsidP="007A1B81">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12"/>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6"/>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______________________</w:t>
            </w:r>
          </w:p>
          <w:p w14:paraId="5DB21CD7"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945C83">
        <w:trPr>
          <w:gridBefore w:val="1"/>
          <w:wBefore w:w="613" w:type="dxa"/>
          <w:cantSplit/>
          <w:trHeight w:val="227"/>
        </w:trPr>
        <w:tc>
          <w:tcPr>
            <w:tcW w:w="709" w:type="dxa"/>
            <w:gridSpan w:val="2"/>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gridSpan w:val="3"/>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gridSpan w:val="3"/>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gridSpan w:val="5"/>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gridSpan w:val="4"/>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6"/>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3"/>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B53918" w14:paraId="320621E2"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gridSpan w:val="2"/>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gridSpan w:val="3"/>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gridSpan w:val="3"/>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gridSpan w:val="5"/>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gridSpan w:val="4"/>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6"/>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3"/>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B53918" w14:paraId="0AEB55A7" w14:textId="77777777" w:rsidTr="00945C83">
        <w:trPr>
          <w:gridBefore w:val="1"/>
          <w:wBefore w:w="613" w:type="dxa"/>
          <w:cantSplit/>
          <w:trHeight w:val="391"/>
        </w:trPr>
        <w:tc>
          <w:tcPr>
            <w:tcW w:w="709" w:type="dxa"/>
            <w:gridSpan w:val="2"/>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gridSpan w:val="3"/>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gridSpan w:val="3"/>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gridSpan w:val="5"/>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gridSpan w:val="4"/>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6"/>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3"/>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945C83">
        <w:trPr>
          <w:gridBefore w:val="1"/>
          <w:wBefore w:w="613" w:type="dxa"/>
          <w:cantSplit/>
          <w:trHeight w:val="334"/>
        </w:trPr>
        <w:tc>
          <w:tcPr>
            <w:tcW w:w="10034" w:type="dxa"/>
            <w:gridSpan w:val="21"/>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gridSpan w:val="3"/>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3"/>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B53918" w14:paraId="741308C1" w14:textId="77777777" w:rsidTr="00945C83">
        <w:trPr>
          <w:gridBefore w:val="1"/>
          <w:wBefore w:w="613" w:type="dxa"/>
          <w:cantSplit/>
          <w:trHeight w:hRule="exact" w:val="496"/>
        </w:trPr>
        <w:tc>
          <w:tcPr>
            <w:tcW w:w="13321" w:type="dxa"/>
            <w:gridSpan w:val="27"/>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p w14:paraId="58B0EA8E" w14:textId="77777777" w:rsidR="007A1B81" w:rsidRPr="003276AD" w:rsidRDefault="007A1B81">
      <w:pPr>
        <w:rPr>
          <w:b/>
          <w:lang w:val="es-ES"/>
        </w:rPr>
      </w:pPr>
      <w:r w:rsidRPr="003276AD">
        <w:rPr>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B53918" w14:paraId="5FE45DCF" w14:textId="77777777" w:rsidTr="00760C08">
        <w:trPr>
          <w:cantSplit/>
          <w:trHeight w:val="140"/>
        </w:trPr>
        <w:tc>
          <w:tcPr>
            <w:tcW w:w="13680" w:type="dxa"/>
            <w:gridSpan w:val="9"/>
            <w:tcBorders>
              <w:top w:val="nil"/>
              <w:left w:val="nil"/>
              <w:bottom w:val="nil"/>
              <w:right w:val="nil"/>
            </w:tcBorders>
          </w:tcPr>
          <w:p w14:paraId="1623363C" w14:textId="395A2FA3" w:rsidR="007A1B81" w:rsidRPr="003276AD" w:rsidRDefault="00760C08"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9" w:name="_Toc12490226"/>
            <w:bookmarkStart w:id="20" w:name="_Toc106181172"/>
            <w:bookmarkStart w:id="21" w:name="_Toc317173257"/>
            <w:r w:rsidRPr="003276AD">
              <w:rPr>
                <w:rFonts w:eastAsia="Times New Roman" w:cs="Times New Roman"/>
                <w:b/>
                <w:bCs/>
                <w:sz w:val="24"/>
                <w:szCs w:val="24"/>
                <w:lang w:val="es-ES"/>
              </w:rPr>
              <w:lastRenderedPageBreak/>
              <w:t>Precio y Cronograma de cumplimiento – Servicios Conexos</w:t>
            </w:r>
            <w:bookmarkEnd w:id="19"/>
            <w:r w:rsidRPr="003276AD">
              <w:rPr>
                <w:rFonts w:eastAsia="Times New Roman" w:cs="Times New Roman"/>
                <w:b/>
                <w:bCs/>
                <w:sz w:val="24"/>
                <w:szCs w:val="24"/>
                <w:lang w:val="es-ES"/>
              </w:rPr>
              <w:t xml:space="preserve"> </w:t>
            </w:r>
            <w:bookmarkEnd w:id="20"/>
            <w:bookmarkEnd w:id="21"/>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B53918"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B53918"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B53918"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B53918"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0574446E" w14:textId="77777777" w:rsidR="008B0CA2" w:rsidRPr="00200DBA" w:rsidRDefault="003B148D" w:rsidP="008B0CA2">
      <w:pPr>
        <w:keepNext/>
        <w:keepLines/>
        <w:spacing w:before="240" w:after="0" w:line="240" w:lineRule="auto"/>
        <w:jc w:val="center"/>
        <w:outlineLvl w:val="1"/>
        <w:rPr>
          <w:rFonts w:eastAsia="Times New Roman" w:cs="Times New Roman"/>
          <w:b/>
          <w:bCs/>
          <w:i/>
          <w:sz w:val="24"/>
          <w:szCs w:val="24"/>
          <w:lang w:val="es-ES"/>
        </w:rPr>
      </w:pPr>
      <w:bookmarkStart w:id="22" w:name="_Toc463858680"/>
      <w:bookmarkStart w:id="23" w:name="_Toc12490227"/>
      <w:bookmarkStart w:id="24" w:name="_Toc106181173"/>
      <w:bookmarkStart w:id="25" w:name="_Toc317173258"/>
      <w:r w:rsidRPr="00B81E41">
        <w:rPr>
          <w:rFonts w:eastAsia="Times New Roman" w:cs="Times New Roman"/>
          <w:b/>
          <w:bCs/>
          <w:sz w:val="24"/>
          <w:szCs w:val="24"/>
          <w:lang w:val="es-ES"/>
        </w:rPr>
        <w:lastRenderedPageBreak/>
        <w:t xml:space="preserve">Garantía de Mantenimiento de Oferta </w:t>
      </w:r>
      <w:bookmarkEnd w:id="22"/>
      <w:r w:rsidR="00771E4E" w:rsidRPr="00B81E41">
        <w:rPr>
          <w:rFonts w:eastAsia="Times New Roman" w:cs="Times New Roman"/>
          <w:b/>
          <w:bCs/>
          <w:i/>
          <w:sz w:val="24"/>
          <w:szCs w:val="24"/>
          <w:lang w:val="es-ES"/>
        </w:rPr>
        <w:t>– NO APLICA</w:t>
      </w:r>
      <w:bookmarkEnd w:id="23"/>
    </w:p>
    <w:p w14:paraId="5871E802" w14:textId="7E7F0B72" w:rsidR="008B0CA2" w:rsidRPr="005A1088" w:rsidRDefault="008B0CA2" w:rsidP="00371091">
      <w:pPr>
        <w:jc w:val="center"/>
        <w:rPr>
          <w:lang w:val="es-ES"/>
        </w:rPr>
      </w:pPr>
      <w:r w:rsidRPr="000F3941">
        <w:rPr>
          <w:lang w:val="es-ES"/>
        </w:rPr>
        <w:t>(</w:t>
      </w:r>
      <w:r w:rsidR="003B148D" w:rsidRPr="00C50736">
        <w:rPr>
          <w:lang w:val="es-ES"/>
        </w:rPr>
        <w:t>Garantía Bancaria</w:t>
      </w:r>
      <w:r w:rsidRPr="005A1088">
        <w:rPr>
          <w:lang w:val="es-ES"/>
        </w:rPr>
        <w:t>)</w:t>
      </w:r>
      <w:bookmarkEnd w:id="24"/>
      <w:bookmarkEnd w:id="25"/>
    </w:p>
    <w:p w14:paraId="24DE6979" w14:textId="77777777" w:rsidR="008B0CA2" w:rsidRPr="009F5BEA" w:rsidRDefault="008B0CA2" w:rsidP="008B0CA2">
      <w:pPr>
        <w:spacing w:after="0" w:line="240" w:lineRule="auto"/>
        <w:jc w:val="center"/>
        <w:rPr>
          <w:rFonts w:ascii="Times New Roman" w:eastAsia="Times New Roman" w:hAnsi="Times New Roman" w:cs="Times New Roman"/>
          <w:sz w:val="24"/>
          <w:szCs w:val="20"/>
          <w:lang w:val="es-ES"/>
        </w:rPr>
      </w:pPr>
    </w:p>
    <w:p w14:paraId="03810B25" w14:textId="77777777" w:rsidR="003B148D" w:rsidRPr="009F5BEA" w:rsidRDefault="003B148D" w:rsidP="003B148D">
      <w:pPr>
        <w:spacing w:before="60" w:after="60" w:line="240" w:lineRule="auto"/>
        <w:rPr>
          <w:rFonts w:eastAsia="Times New Roman" w:cs="Times New Roman"/>
          <w:i/>
          <w:iCs/>
          <w:color w:val="0070C0"/>
          <w:lang w:val="es-ES"/>
        </w:rPr>
      </w:pPr>
      <w:r w:rsidRPr="009F5BEA">
        <w:rPr>
          <w:rFonts w:eastAsia="Times New Roman" w:cs="Times New Roman"/>
          <w:i/>
          <w:iCs/>
          <w:color w:val="0070C0"/>
          <w:lang w:val="es-ES"/>
        </w:rPr>
        <w:t>[El banco completará este formulario de Garantía Bancaria según las instrucciones indicadas]</w:t>
      </w:r>
    </w:p>
    <w:p w14:paraId="08954929" w14:textId="77777777" w:rsidR="008B0CA2" w:rsidRPr="009F5BEA" w:rsidRDefault="008B0CA2" w:rsidP="008B0CA2">
      <w:pPr>
        <w:spacing w:before="60" w:after="60" w:line="240" w:lineRule="auto"/>
        <w:jc w:val="both"/>
        <w:rPr>
          <w:rFonts w:eastAsia="Arial Unicode MS" w:cs="Times New Roman"/>
          <w:i/>
          <w:iCs/>
          <w:color w:val="0070C0"/>
          <w:lang w:val="es-ES"/>
        </w:rPr>
      </w:pPr>
      <w:r w:rsidRPr="009F5BEA">
        <w:rPr>
          <w:rFonts w:eastAsia="Arial Unicode MS" w:cs="Times New Roman"/>
          <w:i/>
          <w:iCs/>
          <w:color w:val="0070C0"/>
          <w:lang w:val="es-ES"/>
        </w:rPr>
        <w:t>[</w:t>
      </w:r>
      <w:r w:rsidR="003B148D" w:rsidRPr="009F5BEA">
        <w:rPr>
          <w:rFonts w:eastAsia="Arial Unicode MS" w:cs="Times New Roman"/>
          <w:i/>
          <w:iCs/>
          <w:color w:val="0070C0"/>
          <w:lang w:val="es-ES"/>
        </w:rPr>
        <w:t>Membrete y código de identificación SWIFT del banco que emite la garantía]</w:t>
      </w:r>
    </w:p>
    <w:p w14:paraId="62245EA4" w14:textId="77777777" w:rsidR="008B0CA2" w:rsidRPr="009F5BEA" w:rsidRDefault="008B0CA2" w:rsidP="008B0CA2">
      <w:pPr>
        <w:pStyle w:val="Default"/>
        <w:spacing w:before="60" w:after="60"/>
        <w:jc w:val="both"/>
        <w:rPr>
          <w:rFonts w:asciiTheme="minorHAnsi" w:hAnsiTheme="minorHAnsi"/>
          <w:b/>
          <w:bCs/>
          <w:sz w:val="22"/>
          <w:szCs w:val="22"/>
          <w:lang w:val="es-ES"/>
        </w:rPr>
      </w:pPr>
    </w:p>
    <w:p w14:paraId="284FB4FD" w14:textId="77777777" w:rsidR="008B0CA2" w:rsidRPr="009F5BEA" w:rsidRDefault="003B148D" w:rsidP="008B0CA2">
      <w:pPr>
        <w:pStyle w:val="Default"/>
        <w:spacing w:before="60" w:after="60"/>
        <w:jc w:val="both"/>
        <w:rPr>
          <w:rFonts w:asciiTheme="minorHAnsi" w:hAnsiTheme="minorHAnsi"/>
          <w:color w:val="0070C0"/>
          <w:sz w:val="22"/>
          <w:szCs w:val="22"/>
          <w:lang w:val="es-ES"/>
        </w:rPr>
      </w:pPr>
      <w:r w:rsidRPr="009F5BEA">
        <w:rPr>
          <w:rFonts w:asciiTheme="minorHAnsi" w:hAnsiTheme="minorHAnsi"/>
          <w:b/>
          <w:bCs/>
          <w:sz w:val="22"/>
          <w:szCs w:val="22"/>
          <w:lang w:val="es-ES"/>
        </w:rPr>
        <w:t>Beneficiario</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Comprador debe indicar su nombre y dirección</w:t>
      </w:r>
      <w:r w:rsidR="008B0CA2" w:rsidRPr="009F5BEA">
        <w:rPr>
          <w:rFonts w:asciiTheme="minorHAnsi" w:hAnsiTheme="minorHAnsi"/>
          <w:i/>
          <w:iCs/>
          <w:color w:val="0070C0"/>
          <w:sz w:val="22"/>
          <w:szCs w:val="22"/>
          <w:lang w:val="es-ES"/>
        </w:rPr>
        <w:t xml:space="preserve">] </w:t>
      </w:r>
    </w:p>
    <w:p w14:paraId="14DF079C"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Llamado</w:t>
      </w:r>
      <w:r w:rsidR="008B0CA2" w:rsidRPr="009F5BEA">
        <w:rPr>
          <w:rFonts w:asciiTheme="minorHAnsi" w:hAnsiTheme="minorHAnsi"/>
          <w:b/>
          <w:bCs/>
          <w:sz w:val="22"/>
          <w:szCs w:val="22"/>
          <w:lang w:val="es-ES"/>
        </w:rPr>
        <w:t xml:space="preserve"> No.: </w:t>
      </w:r>
      <w:r w:rsidR="008B0CA2" w:rsidRPr="009F5BEA">
        <w:rPr>
          <w:rFonts w:asciiTheme="minorHAnsi" w:hAnsiTheme="minorHAnsi"/>
          <w:i/>
          <w:iCs/>
          <w:color w:val="0070C0"/>
          <w:sz w:val="22"/>
          <w:szCs w:val="22"/>
          <w:lang w:val="es-ES"/>
        </w:rPr>
        <w:t>[</w:t>
      </w:r>
      <w:r w:rsidR="003B148D" w:rsidRPr="009F5BEA">
        <w:rPr>
          <w:rFonts w:asciiTheme="minorHAnsi" w:hAnsiTheme="minorHAnsi"/>
          <w:i/>
          <w:iCs/>
          <w:color w:val="0070C0"/>
          <w:sz w:val="22"/>
          <w:szCs w:val="22"/>
          <w:lang w:val="es-ES"/>
        </w:rPr>
        <w:t>Comprador debe indicar el número de referencia del Llamado de Licitación</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4B3399E7" w14:textId="77777777" w:rsidR="008B0CA2" w:rsidRPr="009F5BEA" w:rsidRDefault="003B148D"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Alternativa</w:t>
      </w:r>
      <w:r w:rsidR="008B0CA2" w:rsidRPr="009F5BEA">
        <w:rPr>
          <w:rFonts w:asciiTheme="minorHAnsi" w:hAnsiTheme="minorHAnsi"/>
          <w:b/>
          <w:bCs/>
          <w:sz w:val="22"/>
          <w:szCs w:val="22"/>
          <w:lang w:val="es-ES"/>
        </w:rPr>
        <w:t xml:space="preserve"> No</w:t>
      </w:r>
      <w:r w:rsidR="008B0CA2" w:rsidRPr="009F5BEA">
        <w:rPr>
          <w:rFonts w:asciiTheme="minorHAnsi" w:hAnsiTheme="minorHAnsi"/>
          <w:i/>
          <w:iCs/>
          <w:sz w:val="22"/>
          <w:szCs w:val="22"/>
          <w:lang w:val="es-ES"/>
        </w:rPr>
        <w:t xml:space="preserve">.: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el número de identificación si esta oferta es una oferta alternativa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15A40F88" w14:textId="77777777" w:rsidR="008B0CA2" w:rsidRPr="009F5BEA" w:rsidRDefault="008B0CA2"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 xml:space="preserve">Date: </w:t>
      </w:r>
      <w:r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fecha de emisión</w:t>
      </w:r>
      <w:r w:rsidRPr="009F5BEA">
        <w:rPr>
          <w:rFonts w:asciiTheme="minorHAnsi" w:hAnsiTheme="minorHAnsi"/>
          <w:i/>
          <w:iCs/>
          <w:color w:val="0070C0"/>
          <w:sz w:val="22"/>
          <w:szCs w:val="22"/>
          <w:lang w:val="es-ES"/>
        </w:rPr>
        <w:t>]</w:t>
      </w:r>
      <w:r w:rsidRPr="009F5BEA">
        <w:rPr>
          <w:rFonts w:asciiTheme="minorHAnsi" w:hAnsiTheme="minorHAnsi"/>
          <w:i/>
          <w:iCs/>
          <w:sz w:val="22"/>
          <w:szCs w:val="22"/>
          <w:lang w:val="es-ES"/>
        </w:rPr>
        <w:t xml:space="preserve"> </w:t>
      </w:r>
    </w:p>
    <w:p w14:paraId="51F49B5D" w14:textId="77777777" w:rsidR="008B0CA2" w:rsidRPr="009F5BEA" w:rsidRDefault="00046D61"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Garantía</w:t>
      </w:r>
      <w:r w:rsidR="005B3305" w:rsidRPr="009F5BEA">
        <w:rPr>
          <w:rFonts w:asciiTheme="minorHAnsi" w:hAnsiTheme="minorHAnsi"/>
          <w:b/>
          <w:bCs/>
          <w:sz w:val="22"/>
          <w:szCs w:val="22"/>
          <w:lang w:val="es-ES"/>
        </w:rPr>
        <w:t xml:space="preserve"> de Mantenimiento de Oferta </w:t>
      </w:r>
      <w:r w:rsidR="008B0CA2" w:rsidRPr="009F5BEA">
        <w:rPr>
          <w:rFonts w:asciiTheme="minorHAnsi" w:hAnsiTheme="minorHAnsi"/>
          <w:b/>
          <w:bCs/>
          <w:sz w:val="22"/>
          <w:szCs w:val="22"/>
          <w:lang w:val="es-ES"/>
        </w:rPr>
        <w:t xml:space="preserve">No.: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número</w:t>
      </w:r>
      <w:r w:rsidR="008B0CA2" w:rsidRPr="009F5BEA">
        <w:rPr>
          <w:rFonts w:asciiTheme="minorHAnsi" w:hAnsiTheme="minorHAnsi"/>
          <w:i/>
          <w:iCs/>
          <w:color w:val="0070C0"/>
          <w:sz w:val="22"/>
          <w:szCs w:val="22"/>
          <w:lang w:val="es-ES"/>
        </w:rPr>
        <w:t xml:space="preserve">] </w:t>
      </w:r>
    </w:p>
    <w:p w14:paraId="2FF91926"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Emisor de la Garantía</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Indique el nombre y dirección del lugar de emisión, a menos que se indique en el membrete</w:t>
      </w:r>
      <w:r w:rsidR="008B0CA2" w:rsidRPr="009F5BEA">
        <w:rPr>
          <w:rFonts w:asciiTheme="minorHAnsi" w:hAnsiTheme="minorHAnsi"/>
          <w:i/>
          <w:iCs/>
          <w:color w:val="0070C0"/>
          <w:sz w:val="22"/>
          <w:szCs w:val="22"/>
          <w:lang w:val="es-ES"/>
        </w:rPr>
        <w:t xml:space="preserve">] </w:t>
      </w:r>
    </w:p>
    <w:p w14:paraId="0246A2E5" w14:textId="77777777" w:rsidR="008B0CA2" w:rsidRPr="009F5BEA" w:rsidRDefault="008B0CA2" w:rsidP="008B0CA2">
      <w:pPr>
        <w:pStyle w:val="Default"/>
        <w:spacing w:before="60" w:after="60"/>
        <w:jc w:val="both"/>
        <w:rPr>
          <w:rFonts w:asciiTheme="minorHAnsi" w:hAnsiTheme="minorHAnsi"/>
          <w:sz w:val="22"/>
          <w:szCs w:val="22"/>
          <w:lang w:val="es-ES"/>
        </w:rPr>
      </w:pPr>
    </w:p>
    <w:p w14:paraId="6AE3E7BB"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Hemos sido informados que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 o nombre del APCA (ya sea constituido legalmente o con promesa de constitución) o los nombres de todos los miembros</w:t>
      </w:r>
      <w:r w:rsidR="008B0CA2" w:rsidRPr="009F5BEA">
        <w:rPr>
          <w:rFonts w:asciiTheme="minorHAnsi" w:hAnsiTheme="minorHAnsi"/>
          <w:i/>
          <w:iCs/>
          <w:color w:val="0070C0"/>
          <w:sz w:val="22"/>
          <w:szCs w:val="22"/>
          <w:lang w:val="es-ES"/>
        </w:rPr>
        <w:t xml:space="preserv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el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ha presentado o presentaré al Beneficiario su oferta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la Oferta</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para el suministro de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una descripción de los bienes</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bajo el Llamado a Licitación No.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número</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el Llamado</w:t>
      </w:r>
      <w:r w:rsidR="008B0CA2" w:rsidRPr="009F5BEA">
        <w:rPr>
          <w:rFonts w:asciiTheme="minorHAnsi" w:hAnsiTheme="minorHAnsi"/>
          <w:sz w:val="22"/>
          <w:szCs w:val="22"/>
          <w:lang w:val="es-ES"/>
        </w:rPr>
        <w:t xml:space="preserve">”). </w:t>
      </w:r>
    </w:p>
    <w:p w14:paraId="443DE826" w14:textId="77777777" w:rsidR="00EB57B7" w:rsidRPr="009F5BEA" w:rsidRDefault="00EB57B7" w:rsidP="008B0CA2">
      <w:pPr>
        <w:pStyle w:val="Default"/>
        <w:spacing w:before="60" w:after="60"/>
        <w:jc w:val="both"/>
        <w:rPr>
          <w:rFonts w:asciiTheme="minorHAnsi" w:hAnsiTheme="minorHAnsi"/>
          <w:sz w:val="22"/>
          <w:szCs w:val="22"/>
          <w:lang w:val="es-ES"/>
        </w:rPr>
      </w:pPr>
    </w:p>
    <w:p w14:paraId="15FFC3E9"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Adicionalmente, entendemos que de acuerdo con las condiciones del Beneficiario, la oferta debe estar sustentada por una garantía de mantenimiento de oferta</w:t>
      </w:r>
      <w:r w:rsidR="008B0CA2" w:rsidRPr="009F5BEA">
        <w:rPr>
          <w:rFonts w:asciiTheme="minorHAnsi" w:hAnsiTheme="minorHAnsi"/>
          <w:sz w:val="22"/>
          <w:szCs w:val="22"/>
          <w:lang w:val="es-ES"/>
        </w:rPr>
        <w:t xml:space="preserve">. </w:t>
      </w:r>
    </w:p>
    <w:p w14:paraId="100B8DC6" w14:textId="77777777" w:rsidR="00EB57B7" w:rsidRPr="009F5BEA" w:rsidRDefault="00EB57B7" w:rsidP="008B0CA2">
      <w:pPr>
        <w:pStyle w:val="Default"/>
        <w:spacing w:before="60" w:after="60"/>
        <w:jc w:val="both"/>
        <w:rPr>
          <w:rFonts w:asciiTheme="minorHAnsi" w:hAnsiTheme="minorHAnsi"/>
          <w:sz w:val="22"/>
          <w:szCs w:val="22"/>
          <w:lang w:val="es-ES"/>
        </w:rPr>
      </w:pPr>
    </w:p>
    <w:p w14:paraId="264AAD63" w14:textId="77777777" w:rsidR="008B0CA2" w:rsidRPr="009F5BEA" w:rsidRDefault="005B3305" w:rsidP="00F37DFC">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A solicitud del Consultor, nosotros, </w:t>
      </w:r>
      <w:r w:rsidRPr="009F5BEA">
        <w:rPr>
          <w:rFonts w:asciiTheme="minorHAnsi" w:hAnsiTheme="minorHAnsi"/>
          <w:i/>
          <w:iCs/>
          <w:color w:val="0070C0"/>
          <w:sz w:val="22"/>
          <w:szCs w:val="22"/>
          <w:lang w:val="es-ES"/>
        </w:rPr>
        <w:t>[Nombre del Banco]</w:t>
      </w:r>
      <w:r w:rsidRPr="009F5BEA">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9F5BEA">
        <w:rPr>
          <w:rFonts w:asciiTheme="minorHAnsi" w:hAnsiTheme="minorHAnsi"/>
          <w:i/>
          <w:iCs/>
          <w:sz w:val="22"/>
          <w:szCs w:val="22"/>
          <w:lang w:val="es-ES"/>
        </w:rPr>
        <w:t xml:space="preserve"> </w:t>
      </w:r>
      <w:r w:rsidRPr="009F5BEA">
        <w:rPr>
          <w:rFonts w:asciiTheme="minorHAnsi" w:hAnsiTheme="minorHAnsi"/>
          <w:i/>
          <w:iCs/>
          <w:color w:val="0070C0"/>
          <w:sz w:val="22"/>
          <w:szCs w:val="22"/>
          <w:lang w:val="es-ES"/>
        </w:rPr>
        <w:t>[monto en palabras]</w:t>
      </w:r>
      <w:r w:rsidRPr="009F5BEA">
        <w:rPr>
          <w:rFonts w:asciiTheme="minorHAnsi" w:hAnsiTheme="minorHAnsi"/>
          <w:sz w:val="22"/>
          <w:szCs w:val="22"/>
          <w:lang w:val="es-ES"/>
        </w:rPr>
        <w:t xml:space="preserve"> (</w:t>
      </w:r>
      <w:r w:rsidRPr="009F5BEA">
        <w:rPr>
          <w:rFonts w:asciiTheme="minorHAnsi" w:hAnsiTheme="minorHAnsi"/>
          <w:i/>
          <w:iCs/>
          <w:color w:val="0070C0"/>
          <w:sz w:val="22"/>
          <w:szCs w:val="22"/>
          <w:lang w:val="es-ES"/>
        </w:rPr>
        <w:t>[monto en cifras]</w:t>
      </w:r>
      <w:r w:rsidRPr="009F5BEA">
        <w:rPr>
          <w:rFonts w:asciiTheme="minorHAnsi" w:hAnsiTheme="minorHAnsi"/>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una vez recibamos del Beneficiario la reclamación por escrito y una declaración, ya sea en el mismo documento o por separado por escrito y firmado, estableciendo que el Consultor está en violación de su obligación según el Contrato debido a que el</w:t>
      </w:r>
      <w:r w:rsidR="00F37DFC" w:rsidRPr="009F5BEA">
        <w:rPr>
          <w:rFonts w:asciiTheme="minorHAnsi" w:hAnsiTheme="minorHAnsi"/>
          <w:sz w:val="22"/>
          <w:szCs w:val="22"/>
          <w:lang w:val="es-ES"/>
        </w:rPr>
        <w:t xml:space="preserve">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p>
    <w:p w14:paraId="19EA7B3F" w14:textId="77777777" w:rsidR="00EB57B7" w:rsidRPr="009F5BEA" w:rsidRDefault="00EB57B7" w:rsidP="008B0CA2">
      <w:pPr>
        <w:pStyle w:val="Default"/>
        <w:spacing w:before="60" w:after="60"/>
        <w:jc w:val="both"/>
        <w:rPr>
          <w:rFonts w:asciiTheme="minorHAnsi" w:hAnsiTheme="minorHAnsi"/>
          <w:sz w:val="22"/>
          <w:szCs w:val="22"/>
          <w:lang w:val="es-ES"/>
        </w:rPr>
      </w:pPr>
    </w:p>
    <w:p w14:paraId="5386CFEA" w14:textId="77777777" w:rsidR="008B0CA2" w:rsidRPr="009F5BEA" w:rsidRDefault="00F37DFC" w:rsidP="00883639">
      <w:pPr>
        <w:numPr>
          <w:ilvl w:val="0"/>
          <w:numId w:val="71"/>
        </w:numPr>
        <w:spacing w:before="60" w:after="60" w:line="240" w:lineRule="auto"/>
        <w:ind w:left="360"/>
        <w:jc w:val="both"/>
        <w:rPr>
          <w:lang w:val="es-ES"/>
        </w:rPr>
      </w:pPr>
      <w:r w:rsidRPr="009F5BEA">
        <w:rPr>
          <w:lang w:val="es-ES"/>
        </w:rPr>
        <w:t>Ha retirado su oferta durante el period</w:t>
      </w:r>
      <w:r w:rsidR="0065474F" w:rsidRPr="009F5BEA">
        <w:rPr>
          <w:lang w:val="es-ES"/>
        </w:rPr>
        <w:t>o</w:t>
      </w:r>
      <w:r w:rsidRPr="009F5BEA">
        <w:rPr>
          <w:lang w:val="es-ES"/>
        </w:rPr>
        <w:t xml:space="preserve"> de validez </w:t>
      </w:r>
      <w:r w:rsidR="0065474F" w:rsidRPr="009F5BEA">
        <w:rPr>
          <w:lang w:val="es-ES"/>
        </w:rPr>
        <w:t xml:space="preserve">de acuerdo con el Formulario de Presentación </w:t>
      </w:r>
      <w:r w:rsidRPr="009F5BEA">
        <w:rPr>
          <w:lang w:val="es-ES"/>
        </w:rPr>
        <w:t xml:space="preserve"> </w:t>
      </w:r>
      <w:r w:rsidR="008B0CA2" w:rsidRPr="009F5BEA">
        <w:rPr>
          <w:lang w:val="es-ES"/>
        </w:rPr>
        <w:t xml:space="preserve"> </w:t>
      </w:r>
      <w:r w:rsidR="0065474F" w:rsidRPr="009F5BEA">
        <w:rPr>
          <w:lang w:val="es-ES"/>
        </w:rPr>
        <w:t xml:space="preserve">de Oferta </w:t>
      </w:r>
      <w:r w:rsidR="008B0CA2" w:rsidRPr="009F5BEA">
        <w:rPr>
          <w:lang w:val="es-ES"/>
        </w:rPr>
        <w:t>(“</w:t>
      </w:r>
      <w:r w:rsidR="0065474F" w:rsidRPr="009F5BEA">
        <w:rPr>
          <w:lang w:val="es-ES"/>
        </w:rPr>
        <w:t>Periodo de Validez de la Oferta</w:t>
      </w:r>
      <w:r w:rsidR="008B0CA2" w:rsidRPr="009F5BEA">
        <w:rPr>
          <w:lang w:val="es-ES"/>
        </w:rPr>
        <w:t xml:space="preserve">”), </w:t>
      </w:r>
      <w:r w:rsidR="0065474F" w:rsidRPr="009F5BEA">
        <w:rPr>
          <w:lang w:val="es-ES"/>
        </w:rPr>
        <w:t>o cualquier extensión de dicho periodo aceptado por el Oferente; o</w:t>
      </w:r>
      <w:r w:rsidR="008B0CA2" w:rsidRPr="009F5BEA">
        <w:rPr>
          <w:lang w:val="es-ES"/>
        </w:rPr>
        <w:t xml:space="preserve"> </w:t>
      </w:r>
    </w:p>
    <w:p w14:paraId="75E32E67" w14:textId="77777777" w:rsidR="008B0CA2" w:rsidRPr="009F5BEA" w:rsidRDefault="00046D61" w:rsidP="00883639">
      <w:pPr>
        <w:numPr>
          <w:ilvl w:val="0"/>
          <w:numId w:val="71"/>
        </w:numPr>
        <w:spacing w:before="60" w:after="60" w:line="240" w:lineRule="auto"/>
        <w:ind w:left="360"/>
        <w:jc w:val="both"/>
        <w:rPr>
          <w:lang w:val="es-ES"/>
        </w:rPr>
      </w:pPr>
      <w:r w:rsidRPr="009F5BEA">
        <w:rPr>
          <w:lang w:val="es-ES"/>
        </w:rPr>
        <w:t xml:space="preserve">) </w:t>
      </w:r>
      <w:r w:rsidRPr="009F5BEA">
        <w:rPr>
          <w:color w:val="000000"/>
          <w:lang w:val="es-ES"/>
        </w:rPr>
        <w:t xml:space="preserve">si después de haber sido notificados </w:t>
      </w:r>
      <w:r w:rsidRPr="009F5BEA">
        <w:rPr>
          <w:lang w:val="es-ES"/>
        </w:rPr>
        <w:t>por el Comprador de la aceptación de su oferta dentro del período de validez de la oferta como se establece en el Formulario de Presentación de Oferta, o dentro del período prorrogado por el Oferente</w:t>
      </w:r>
      <w:r w:rsidR="008B0CA2" w:rsidRPr="009F5BEA">
        <w:rPr>
          <w:lang w:val="es-ES"/>
        </w:rPr>
        <w:t xml:space="preserve">, (i) </w:t>
      </w:r>
      <w:r w:rsidRPr="009F5BEA">
        <w:rPr>
          <w:lang w:val="es-ES"/>
        </w:rPr>
        <w:t>no firma o rehúsa firmar el Contrato, si corresponde, o (ii)  no suministra o rehúsa suministrar la Garantía de Cumplimiento de conformidad con las IAO</w:t>
      </w:r>
      <w:r w:rsidR="008B0CA2" w:rsidRPr="009F5BEA">
        <w:rPr>
          <w:lang w:val="es-ES"/>
        </w:rPr>
        <w:t xml:space="preserve">. </w:t>
      </w:r>
    </w:p>
    <w:p w14:paraId="277822ED" w14:textId="77777777" w:rsidR="008B0CA2"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14:paraId="46E09B2A" w14:textId="77777777" w:rsidR="00EB57B7"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lastRenderedPageBreak/>
        <w:t xml:space="preserve">Consecuentemente, cualquier solicitud de pago bajo esta Garantía deberá recibirse en esta institución en o antes de la fecha límite aquí estipulada. </w:t>
      </w:r>
    </w:p>
    <w:p w14:paraId="31AD7586" w14:textId="77777777" w:rsidR="00192EAC" w:rsidRPr="009F5BEA" w:rsidRDefault="00046D61" w:rsidP="00192EAC">
      <w:pPr>
        <w:pStyle w:val="NormalWeb"/>
        <w:spacing w:before="60" w:beforeAutospacing="0" w:after="60" w:afterAutospacing="0"/>
        <w:jc w:val="both"/>
        <w:rPr>
          <w:rFonts w:asciiTheme="minorHAnsi" w:hAnsiTheme="minorHAnsi"/>
          <w:sz w:val="22"/>
          <w:szCs w:val="22"/>
          <w:lang w:val="es-ES"/>
        </w:rPr>
      </w:pPr>
      <w:r w:rsidRPr="009F5BEA">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dela CCI</w:t>
      </w:r>
      <w:r w:rsidR="008B0CA2" w:rsidRPr="009F5BEA">
        <w:rPr>
          <w:rFonts w:asciiTheme="minorHAnsi" w:hAnsiTheme="minorHAnsi"/>
          <w:sz w:val="22"/>
          <w:szCs w:val="22"/>
          <w:lang w:val="es-ES"/>
        </w:rPr>
        <w:t xml:space="preserve"> No. 758</w:t>
      </w:r>
      <w:r w:rsidR="00192EAC" w:rsidRPr="009F5BEA">
        <w:rPr>
          <w:rFonts w:asciiTheme="minorHAnsi" w:hAnsiTheme="minorHAnsi"/>
          <w:sz w:val="22"/>
          <w:szCs w:val="22"/>
          <w:lang w:val="es-ES"/>
        </w:rPr>
        <w:t>, con excepción de la declaración bajo el Artículo 15 (a) que se excluye por el presente documento*.</w:t>
      </w:r>
    </w:p>
    <w:p w14:paraId="6682524B" w14:textId="77777777" w:rsidR="00192EAC" w:rsidRPr="009F5BEA" w:rsidRDefault="00192EAC" w:rsidP="00192EAC">
      <w:pPr>
        <w:spacing w:before="60" w:after="60" w:line="240" w:lineRule="auto"/>
        <w:rPr>
          <w:lang w:val="es-ES"/>
        </w:rPr>
      </w:pPr>
      <w:r w:rsidRPr="009F5BEA">
        <w:rPr>
          <w:lang w:val="es-ES"/>
        </w:rPr>
        <w:t xml:space="preserve">____________________ </w:t>
      </w:r>
      <w:r w:rsidRPr="009F5BEA">
        <w:rPr>
          <w:lang w:val="es-ES"/>
        </w:rPr>
        <w:br/>
      </w:r>
      <w:r w:rsidRPr="009F5BEA">
        <w:rPr>
          <w:i/>
          <w:color w:val="0070C0"/>
          <w:lang w:val="es-ES"/>
        </w:rPr>
        <w:t>[firmas(s)]</w:t>
      </w:r>
      <w:r w:rsidRPr="009F5BEA">
        <w:rPr>
          <w:color w:val="0070C0"/>
          <w:lang w:val="es-ES"/>
        </w:rPr>
        <w:t xml:space="preserve"> </w:t>
      </w:r>
    </w:p>
    <w:p w14:paraId="309C056D" w14:textId="77777777" w:rsidR="00192EAC" w:rsidRPr="009F5BEA" w:rsidRDefault="00192EAC" w:rsidP="00192EAC">
      <w:pPr>
        <w:pStyle w:val="Textoindependiente"/>
        <w:spacing w:before="60" w:after="60" w:line="240" w:lineRule="auto"/>
        <w:jc w:val="both"/>
        <w:rPr>
          <w:i/>
          <w:color w:val="0070C0"/>
          <w:lang w:val="es-ES"/>
        </w:rPr>
      </w:pPr>
      <w:r w:rsidRPr="009F5BEA">
        <w:rPr>
          <w:lang w:val="es-ES"/>
        </w:rPr>
        <w:br/>
      </w:r>
      <w:r w:rsidRPr="009F5BEA">
        <w:rPr>
          <w:i/>
          <w:color w:val="0070C0"/>
          <w:lang w:val="es-ES"/>
        </w:rPr>
        <w:t xml:space="preserve">Nota: </w:t>
      </w:r>
      <w:r w:rsidRPr="009F5BEA">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6C88FBF0" w14:textId="77777777" w:rsidR="008B0CA2" w:rsidRPr="009F5BEA" w:rsidRDefault="008B0CA2">
      <w:pPr>
        <w:rPr>
          <w:b/>
          <w:bCs/>
          <w:i/>
          <w:iCs/>
          <w:color w:val="0070C0"/>
          <w:lang w:val="es-ES"/>
        </w:rPr>
      </w:pPr>
      <w:r w:rsidRPr="009F5BEA">
        <w:rPr>
          <w:b/>
          <w:bCs/>
          <w:i/>
          <w:iCs/>
          <w:color w:val="0070C0"/>
          <w:lang w:val="es-ES"/>
        </w:rPr>
        <w:br w:type="page"/>
      </w:r>
    </w:p>
    <w:p w14:paraId="5E36221E" w14:textId="7FDEB043" w:rsidR="008B0CA2" w:rsidRPr="009F5BEA" w:rsidRDefault="00046D61" w:rsidP="008B0CA2">
      <w:pPr>
        <w:keepNext/>
        <w:keepLines/>
        <w:spacing w:before="240" w:after="0" w:line="240" w:lineRule="auto"/>
        <w:jc w:val="center"/>
        <w:outlineLvl w:val="1"/>
        <w:rPr>
          <w:rFonts w:eastAsia="Times New Roman" w:cs="Times New Roman"/>
          <w:b/>
          <w:bCs/>
          <w:i/>
          <w:sz w:val="24"/>
          <w:szCs w:val="24"/>
          <w:lang w:val="es-ES"/>
        </w:rPr>
      </w:pPr>
      <w:bookmarkStart w:id="26" w:name="_Toc12490228"/>
      <w:r w:rsidRPr="009F5BEA">
        <w:rPr>
          <w:rFonts w:eastAsia="Times New Roman" w:cs="Times New Roman"/>
          <w:b/>
          <w:bCs/>
          <w:sz w:val="24"/>
          <w:szCs w:val="24"/>
          <w:lang w:val="es-ES"/>
        </w:rPr>
        <w:lastRenderedPageBreak/>
        <w:t>Garantía de Mantenimiento de Oferta</w:t>
      </w:r>
      <w:r w:rsidR="00771E4E" w:rsidRPr="009F5BEA">
        <w:rPr>
          <w:rFonts w:eastAsia="Times New Roman" w:cs="Times New Roman"/>
          <w:b/>
          <w:bCs/>
          <w:sz w:val="24"/>
          <w:szCs w:val="24"/>
          <w:lang w:val="es-ES"/>
        </w:rPr>
        <w:t xml:space="preserve"> </w:t>
      </w:r>
      <w:r w:rsidR="00771E4E" w:rsidRPr="009F5BEA">
        <w:rPr>
          <w:rFonts w:eastAsia="Times New Roman" w:cs="Times New Roman"/>
          <w:b/>
          <w:bCs/>
          <w:i/>
          <w:sz w:val="24"/>
          <w:szCs w:val="24"/>
          <w:lang w:val="es-ES"/>
        </w:rPr>
        <w:t>– NO APLICA</w:t>
      </w:r>
      <w:bookmarkEnd w:id="26"/>
    </w:p>
    <w:p w14:paraId="5DC7C385" w14:textId="77777777" w:rsidR="008B0CA2" w:rsidRPr="009F5BEA" w:rsidRDefault="008B0CA2" w:rsidP="00371091">
      <w:pPr>
        <w:jc w:val="center"/>
        <w:rPr>
          <w:lang w:val="es-ES"/>
        </w:rPr>
      </w:pPr>
      <w:r w:rsidRPr="009F5BEA">
        <w:rPr>
          <w:lang w:val="es-ES"/>
        </w:rPr>
        <w:t>(</w:t>
      </w:r>
      <w:r w:rsidR="00046D61" w:rsidRPr="009F5BEA">
        <w:rPr>
          <w:lang w:val="es-ES"/>
        </w:rPr>
        <w:t>Fianza</w:t>
      </w:r>
      <w:r w:rsidRPr="009F5BEA">
        <w:rPr>
          <w:lang w:val="es-ES"/>
        </w:rPr>
        <w:t>)</w:t>
      </w:r>
    </w:p>
    <w:p w14:paraId="53A4B15D" w14:textId="77777777" w:rsidR="008B0CA2" w:rsidRPr="009F5BEA" w:rsidRDefault="008B0CA2" w:rsidP="00EB57B7">
      <w:pPr>
        <w:pStyle w:val="Default"/>
        <w:spacing w:before="60" w:after="60"/>
        <w:jc w:val="both"/>
        <w:rPr>
          <w:rFonts w:asciiTheme="minorHAnsi" w:hAnsiTheme="minorHAnsi"/>
          <w:color w:val="0070C0"/>
          <w:sz w:val="22"/>
          <w:szCs w:val="22"/>
          <w:lang w:val="es-ES"/>
        </w:rPr>
      </w:pPr>
      <w:r w:rsidRPr="009F5BEA">
        <w:rPr>
          <w:rFonts w:asciiTheme="minorHAnsi" w:hAnsiTheme="minorHAnsi"/>
          <w:i/>
          <w:iCs/>
          <w:color w:val="0070C0"/>
          <w:sz w:val="22"/>
          <w:szCs w:val="22"/>
          <w:lang w:val="es-ES"/>
        </w:rPr>
        <w:t>[</w:t>
      </w:r>
      <w:r w:rsidR="00046D61" w:rsidRPr="009F5BEA">
        <w:rPr>
          <w:rFonts w:asciiTheme="minorHAnsi" w:hAnsiTheme="minorHAnsi"/>
          <w:i/>
          <w:iCs/>
          <w:color w:val="0070C0"/>
          <w:sz w:val="22"/>
          <w:szCs w:val="22"/>
          <w:lang w:val="es-ES"/>
        </w:rPr>
        <w:t>Esta fianza será ejecutada en este Formulario de Fianza de la Oferta de acuerdo con las instrucciones indicadas</w:t>
      </w:r>
      <w:r w:rsidRPr="009F5BEA">
        <w:rPr>
          <w:rFonts w:asciiTheme="minorHAnsi" w:hAnsiTheme="minorHAnsi"/>
          <w:i/>
          <w:iCs/>
          <w:color w:val="0070C0"/>
          <w:sz w:val="22"/>
          <w:szCs w:val="22"/>
          <w:lang w:val="es-ES"/>
        </w:rPr>
        <w:t xml:space="preserve">.] </w:t>
      </w:r>
    </w:p>
    <w:p w14:paraId="703513C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FIANZA </w:t>
      </w:r>
      <w:r w:rsidR="008B0CA2" w:rsidRPr="009F5BEA">
        <w:rPr>
          <w:rFonts w:asciiTheme="minorHAnsi" w:hAnsiTheme="minorHAnsi"/>
          <w:sz w:val="22"/>
          <w:szCs w:val="22"/>
          <w:lang w:val="es-ES"/>
        </w:rPr>
        <w:t xml:space="preserve">NO. ______________________ </w:t>
      </w:r>
    </w:p>
    <w:p w14:paraId="3F448EB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ESTA FIANZA</w:t>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obrando en calidad de Mandante (en adelante “el Mandante”)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y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denominación legal y </w:t>
      </w:r>
      <w:r w:rsidR="00BE5939" w:rsidRPr="009F5BEA">
        <w:rPr>
          <w:rFonts w:asciiTheme="minorHAnsi" w:hAnsiTheme="minorHAnsi"/>
          <w:i/>
          <w:iCs/>
          <w:color w:val="0070C0"/>
          <w:sz w:val="22"/>
          <w:szCs w:val="22"/>
          <w:lang w:val="es-ES"/>
        </w:rPr>
        <w:t>dirección</w:t>
      </w:r>
      <w:r w:rsidRPr="009F5BEA">
        <w:rPr>
          <w:rFonts w:asciiTheme="minorHAnsi" w:hAnsiTheme="minorHAnsi"/>
          <w:i/>
          <w:iCs/>
          <w:color w:val="0070C0"/>
          <w:sz w:val="22"/>
          <w:szCs w:val="22"/>
          <w:lang w:val="es-ES"/>
        </w:rPr>
        <w:t xml:space="preserve"> de la afianzadora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b/>
          <w:bCs/>
          <w:sz w:val="22"/>
          <w:szCs w:val="22"/>
          <w:lang w:val="es-ES"/>
        </w:rPr>
        <w:t>aut</w:t>
      </w:r>
      <w:r w:rsidR="008B0CA2" w:rsidRPr="009F5BEA">
        <w:rPr>
          <w:rFonts w:asciiTheme="minorHAnsi" w:hAnsiTheme="minorHAnsi"/>
          <w:b/>
          <w:bCs/>
          <w:sz w:val="22"/>
          <w:szCs w:val="22"/>
          <w:lang w:val="es-ES"/>
        </w:rPr>
        <w:t>oriz</w:t>
      </w:r>
      <w:r w:rsidRPr="009F5BEA">
        <w:rPr>
          <w:rFonts w:asciiTheme="minorHAnsi" w:hAnsiTheme="minorHAnsi"/>
          <w:b/>
          <w:bCs/>
          <w:sz w:val="22"/>
          <w:szCs w:val="22"/>
          <w:lang w:val="es-ES"/>
        </w:rPr>
        <w:t xml:space="preserve">ada para </w:t>
      </w:r>
      <w:r w:rsidR="00BE5939" w:rsidRPr="009F5BEA">
        <w:rPr>
          <w:rFonts w:asciiTheme="minorHAnsi" w:hAnsiTheme="minorHAnsi"/>
          <w:b/>
          <w:bCs/>
          <w:sz w:val="22"/>
          <w:szCs w:val="22"/>
          <w:lang w:val="es-ES"/>
        </w:rPr>
        <w:t>conducir</w:t>
      </w:r>
      <w:r w:rsidRPr="009F5BEA">
        <w:rPr>
          <w:rFonts w:asciiTheme="minorHAnsi" w:hAnsiTheme="minorHAnsi"/>
          <w:b/>
          <w:bCs/>
          <w:sz w:val="22"/>
          <w:szCs w:val="22"/>
          <w:lang w:val="es-ES"/>
        </w:rPr>
        <w:t xml:space="preserve"> negocios en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del </w:t>
      </w:r>
      <w:r w:rsidR="00BE5939" w:rsidRPr="009F5BEA">
        <w:rPr>
          <w:rFonts w:asciiTheme="minorHAnsi" w:hAnsiTheme="minorHAnsi"/>
          <w:i/>
          <w:iCs/>
          <w:color w:val="0070C0"/>
          <w:sz w:val="22"/>
          <w:szCs w:val="22"/>
          <w:lang w:val="es-ES"/>
        </w:rPr>
        <w:t>país</w:t>
      </w:r>
      <w:r w:rsidRPr="009F5BEA">
        <w:rPr>
          <w:rFonts w:asciiTheme="minorHAnsi" w:hAnsiTheme="minorHAnsi"/>
          <w:i/>
          <w:iCs/>
          <w:color w:val="0070C0"/>
          <w:sz w:val="22"/>
          <w:szCs w:val="22"/>
          <w:lang w:val="es-ES"/>
        </w:rPr>
        <w:t xml:space="preserv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 xml:space="preserve">y quien obra como Garante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Garante”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por este </w:t>
      </w:r>
      <w:r w:rsidR="00BE5939" w:rsidRPr="009F5BEA">
        <w:rPr>
          <w:rFonts w:asciiTheme="minorHAnsi" w:hAnsiTheme="minorHAnsi"/>
          <w:sz w:val="22"/>
          <w:szCs w:val="22"/>
          <w:lang w:val="es-ES"/>
        </w:rPr>
        <w:t>instrumento</w:t>
      </w:r>
      <w:r w:rsidRPr="009F5BEA">
        <w:rPr>
          <w:rFonts w:asciiTheme="minorHAnsi" w:hAnsiTheme="minorHAnsi"/>
          <w:sz w:val="22"/>
          <w:szCs w:val="22"/>
          <w:lang w:val="es-ES"/>
        </w:rPr>
        <w:t xml:space="preserve"> se obligan y firmemente se comprometen con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Cs/>
          <w:sz w:val="22"/>
          <w:szCs w:val="22"/>
          <w:lang w:val="es-ES"/>
        </w:rPr>
        <w:t>como</w:t>
      </w:r>
      <w:r w:rsidRPr="009F5BEA">
        <w:rPr>
          <w:rFonts w:asciiTheme="minorHAnsi" w:hAnsiTheme="minorHAnsi"/>
          <w:i/>
          <w:iCs/>
          <w:sz w:val="22"/>
          <w:szCs w:val="22"/>
          <w:lang w:val="es-ES"/>
        </w:rPr>
        <w:t xml:space="preserve"> </w:t>
      </w:r>
      <w:r w:rsidRPr="009F5BEA">
        <w:rPr>
          <w:rFonts w:asciiTheme="minorHAnsi" w:hAnsiTheme="minorHAnsi"/>
          <w:sz w:val="22"/>
          <w:szCs w:val="22"/>
          <w:lang w:val="es-ES"/>
        </w:rPr>
        <w:t xml:space="preserve">Demandante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Comprador”</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 xml:space="preserve">por el monto de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de la fianza</w:t>
      </w:r>
      <w:r w:rsidR="008B0CA2" w:rsidRPr="009F5BEA">
        <w:rPr>
          <w:rFonts w:asciiTheme="minorHAnsi" w:hAnsiTheme="minorHAnsi"/>
          <w:i/>
          <w:iCs/>
          <w:color w:val="0070C0"/>
          <w:sz w:val="22"/>
          <w:szCs w:val="22"/>
          <w:lang w:val="es-ES"/>
        </w:rPr>
        <w:t>]</w:t>
      </w:r>
      <w:r w:rsidR="00EB57B7" w:rsidRPr="009F5BEA">
        <w:rPr>
          <w:rStyle w:val="Refdenotaalpie"/>
          <w:rFonts w:asciiTheme="minorHAnsi" w:hAnsiTheme="minorHAnsi"/>
          <w:i/>
          <w:iCs/>
          <w:sz w:val="22"/>
          <w:szCs w:val="22"/>
          <w:lang w:val="es-ES"/>
        </w:rPr>
        <w:footnoteReference w:id="1"/>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en palabras</w:t>
      </w:r>
      <w:r w:rsidR="008B0CA2" w:rsidRPr="009F5BEA">
        <w:rPr>
          <w:rFonts w:asciiTheme="minorHAnsi" w:hAnsiTheme="minorHAnsi"/>
          <w:i/>
          <w:iCs/>
          <w:color w:val="0070C0"/>
          <w:sz w:val="22"/>
          <w:szCs w:val="22"/>
          <w:lang w:val="es-ES"/>
        </w:rPr>
        <w:t>]</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4423B8A7" w14:textId="77777777" w:rsidR="008B0CA2"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CONSIDERANDO que el Mandante ha presentado al Comprador una oferta escrita con fecha </w:t>
      </w:r>
      <w:r w:rsidRPr="009F5BEA">
        <w:rPr>
          <w:rFonts w:asciiTheme="minorHAnsi" w:hAnsiTheme="minorHAnsi"/>
          <w:i/>
          <w:color w:val="0070C0"/>
          <w:sz w:val="22"/>
          <w:szCs w:val="22"/>
          <w:lang w:val="es-ES"/>
        </w:rPr>
        <w:t>[incluir fecha]</w:t>
      </w:r>
      <w:r w:rsidRPr="009F5BEA">
        <w:rPr>
          <w:rFonts w:asciiTheme="minorHAnsi" w:hAnsiTheme="minorHAnsi"/>
          <w:sz w:val="22"/>
          <w:szCs w:val="22"/>
          <w:lang w:val="es-ES"/>
        </w:rPr>
        <w:t xml:space="preserve"> para la provisión de </w:t>
      </w:r>
      <w:r w:rsidRPr="009F5BEA">
        <w:rPr>
          <w:rFonts w:asciiTheme="minorHAnsi" w:hAnsiTheme="minorHAnsi"/>
          <w:i/>
          <w:color w:val="0070C0"/>
          <w:sz w:val="22"/>
          <w:szCs w:val="22"/>
          <w:lang w:val="es-ES"/>
        </w:rPr>
        <w:t>[indicar el nombre y/o la descripción de los Bienes]</w:t>
      </w:r>
      <w:r w:rsidRPr="009F5BEA">
        <w:rPr>
          <w:rFonts w:asciiTheme="minorHAnsi" w:hAnsiTheme="minorHAnsi"/>
          <w:color w:val="0070C0"/>
          <w:sz w:val="22"/>
          <w:szCs w:val="22"/>
          <w:lang w:val="es-ES"/>
        </w:rPr>
        <w:t xml:space="preserve"> </w:t>
      </w:r>
      <w:r w:rsidRPr="009F5BEA">
        <w:rPr>
          <w:rFonts w:asciiTheme="minorHAnsi" w:hAnsiTheme="minorHAnsi"/>
          <w:sz w:val="22"/>
          <w:szCs w:val="22"/>
          <w:lang w:val="es-ES"/>
        </w:rPr>
        <w:t>(en adelante “la Oferta”)</w:t>
      </w:r>
      <w:r w:rsidR="008B0CA2" w:rsidRPr="009F5BEA">
        <w:rPr>
          <w:rFonts w:asciiTheme="minorHAnsi" w:hAnsiTheme="minorHAnsi"/>
          <w:sz w:val="22"/>
          <w:szCs w:val="22"/>
          <w:lang w:val="es-ES"/>
        </w:rPr>
        <w:t xml:space="preserve">. </w:t>
      </w:r>
    </w:p>
    <w:p w14:paraId="296FC506" w14:textId="77777777" w:rsidR="00BE5939"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LO TANTO, LA CONDICION DE ESTA OBLIGACION es tal que si el Mandante:</w:t>
      </w:r>
    </w:p>
    <w:p w14:paraId="3FE62F4D"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Retira su Oferta durante el periodo de validez de la Oferta estipulado por el Oferente en el Formulario de Oferta; o </w:t>
      </w:r>
    </w:p>
    <w:p w14:paraId="7CB178AE"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Si después de haber sido notificado de la aceptación de su oferta por el Comprador durante el periodo de validez de la misma: </w:t>
      </w:r>
      <w:r w:rsidR="008B0CA2" w:rsidRPr="009F5BEA">
        <w:rPr>
          <w:lang w:val="es-ES"/>
        </w:rPr>
        <w:t xml:space="preserve">(i) </w:t>
      </w:r>
      <w:r w:rsidRPr="009F5BEA">
        <w:rPr>
          <w:lang w:val="es-ES"/>
        </w:rPr>
        <w:t>no ejecuta o rehúsa ejecutar el Formulario de Contrato; o</w:t>
      </w:r>
      <w:r w:rsidR="008B0CA2" w:rsidRPr="009F5BEA">
        <w:rPr>
          <w:lang w:val="es-ES"/>
        </w:rPr>
        <w:t xml:space="preserve"> (ii) </w:t>
      </w:r>
      <w:r w:rsidRPr="009F5BEA">
        <w:rPr>
          <w:lang w:val="es-ES"/>
        </w:rPr>
        <w:t>no presenta o rehúsa presentar la Garantía de Cumplimiento de Contrato de conformidad con lo establecido en las IAO</w:t>
      </w:r>
      <w:r w:rsidR="008B0CA2" w:rsidRPr="009F5BEA">
        <w:rPr>
          <w:lang w:val="es-ES"/>
        </w:rPr>
        <w:t xml:space="preserve">. </w:t>
      </w:r>
    </w:p>
    <w:p w14:paraId="3F6FB800" w14:textId="77777777" w:rsidR="00097734"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14:paraId="3BF2BD87" w14:textId="77777777" w:rsidR="008B0CA2"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008B0CA2" w:rsidRPr="009F5BEA">
        <w:rPr>
          <w:lang w:val="es-ES"/>
        </w:rPr>
        <w:t xml:space="preserve">. </w:t>
      </w:r>
    </w:p>
    <w:p w14:paraId="6A5DC29A" w14:textId="77777777" w:rsidR="00097734"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 xml:space="preserve">EN FE DE LO CUAL, el Mandante y el Garante han dispuesto que se ejecuten estos documentos con sus respectivos nombres este </w:t>
      </w:r>
      <w:r w:rsidRPr="009F5BEA">
        <w:rPr>
          <w:i/>
          <w:color w:val="0070C0"/>
          <w:lang w:val="es-ES"/>
        </w:rPr>
        <w:t>[Indique la fecha]</w:t>
      </w:r>
      <w:r w:rsidRPr="009F5BEA">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EB57B7" w:rsidRPr="009F5BEA" w14:paraId="2D174274" w14:textId="77777777" w:rsidTr="00EB57B7">
        <w:tc>
          <w:tcPr>
            <w:tcW w:w="4248" w:type="dxa"/>
            <w:tcBorders>
              <w:top w:val="nil"/>
              <w:left w:val="nil"/>
              <w:bottom w:val="single" w:sz="4" w:space="0" w:color="auto"/>
              <w:right w:val="nil"/>
            </w:tcBorders>
          </w:tcPr>
          <w:p w14:paraId="29FF70A1"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Garante</w:t>
            </w:r>
            <w:r w:rsidR="00EB57B7" w:rsidRPr="009F5BEA">
              <w:rPr>
                <w:rFonts w:asciiTheme="minorHAnsi" w:hAnsiTheme="minorHAnsi"/>
                <w:sz w:val="22"/>
                <w:szCs w:val="22"/>
                <w:lang w:val="es-ES"/>
              </w:rPr>
              <w:t>:</w:t>
            </w:r>
          </w:p>
        </w:tc>
        <w:tc>
          <w:tcPr>
            <w:tcW w:w="540" w:type="dxa"/>
            <w:tcBorders>
              <w:top w:val="nil"/>
              <w:left w:val="nil"/>
              <w:bottom w:val="nil"/>
              <w:right w:val="nil"/>
            </w:tcBorders>
          </w:tcPr>
          <w:p w14:paraId="47908C6E"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0F683DCB"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Mandante</w:t>
            </w:r>
            <w:r w:rsidR="00EB57B7" w:rsidRPr="009F5BEA">
              <w:rPr>
                <w:rFonts w:asciiTheme="minorHAnsi" w:hAnsiTheme="minorHAnsi"/>
                <w:sz w:val="22"/>
                <w:szCs w:val="22"/>
                <w:lang w:val="es-ES"/>
              </w:rPr>
              <w:t>:</w:t>
            </w:r>
          </w:p>
        </w:tc>
      </w:tr>
      <w:tr w:rsidR="00EB57B7" w:rsidRPr="009F5BEA" w14:paraId="4BA46CD2" w14:textId="77777777" w:rsidTr="00EB57B7">
        <w:tc>
          <w:tcPr>
            <w:tcW w:w="4248" w:type="dxa"/>
            <w:tcBorders>
              <w:top w:val="nil"/>
              <w:left w:val="nil"/>
              <w:bottom w:val="single" w:sz="4" w:space="0" w:color="auto"/>
              <w:right w:val="nil"/>
            </w:tcBorders>
          </w:tcPr>
          <w:p w14:paraId="705D2E56"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14:paraId="41C77D0C"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1D150D1A" w14:textId="77777777" w:rsidR="00EB57B7" w:rsidRPr="009F5BEA" w:rsidRDefault="00EB57B7" w:rsidP="00EB57B7">
            <w:pPr>
              <w:pStyle w:val="Default"/>
              <w:spacing w:before="60" w:after="60"/>
              <w:jc w:val="both"/>
              <w:rPr>
                <w:rFonts w:asciiTheme="minorHAnsi" w:hAnsiTheme="minorHAnsi"/>
                <w:sz w:val="22"/>
                <w:szCs w:val="22"/>
                <w:lang w:val="es-ES"/>
              </w:rPr>
            </w:pPr>
          </w:p>
        </w:tc>
      </w:tr>
      <w:tr w:rsidR="00EB57B7" w:rsidRPr="009F5BEA" w14:paraId="4B243FBE" w14:textId="77777777" w:rsidTr="00EB57B7">
        <w:tc>
          <w:tcPr>
            <w:tcW w:w="4248" w:type="dxa"/>
            <w:tcBorders>
              <w:top w:val="single" w:sz="4" w:space="0" w:color="auto"/>
              <w:left w:val="nil"/>
              <w:bottom w:val="nil"/>
              <w:right w:val="nil"/>
            </w:tcBorders>
          </w:tcPr>
          <w:p w14:paraId="7DEF8DFA" w14:textId="77777777" w:rsidR="00EB57B7" w:rsidRPr="009F5BEA" w:rsidRDefault="00097734" w:rsidP="00EB57B7">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6A2699EB" w14:textId="77777777" w:rsidR="00EB57B7"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[Nombre y Cargo]</w:t>
            </w:r>
          </w:p>
        </w:tc>
        <w:tc>
          <w:tcPr>
            <w:tcW w:w="540" w:type="dxa"/>
            <w:tcBorders>
              <w:top w:val="nil"/>
              <w:left w:val="nil"/>
              <w:bottom w:val="nil"/>
              <w:right w:val="nil"/>
            </w:tcBorders>
          </w:tcPr>
          <w:p w14:paraId="65EBAE00"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14:paraId="1D7F29D7" w14:textId="77777777" w:rsidR="00097734"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3274EFE7" w14:textId="77777777" w:rsidR="00EB57B7"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i/>
                <w:color w:val="0070C0"/>
                <w:sz w:val="22"/>
                <w:szCs w:val="22"/>
                <w:lang w:val="es-ES"/>
              </w:rPr>
              <w:t>[Nombre y Cargo]</w:t>
            </w:r>
          </w:p>
        </w:tc>
      </w:tr>
    </w:tbl>
    <w:p w14:paraId="48AE3929" w14:textId="3D5D93E4"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27" w:name="_Toc12490229"/>
      <w:bookmarkStart w:id="28" w:name="_Toc106181175"/>
      <w:bookmarkStart w:id="29" w:name="_Toc317173260"/>
      <w:r w:rsidRPr="00771E4E">
        <w:rPr>
          <w:rFonts w:eastAsia="Times New Roman" w:cs="Times New Roman"/>
          <w:b/>
          <w:bCs/>
          <w:sz w:val="24"/>
          <w:szCs w:val="24"/>
          <w:lang w:val="es-ES"/>
        </w:rPr>
        <w:lastRenderedPageBreak/>
        <w:t>Declaración de Mantenimiento de la Oferta</w:t>
      </w:r>
      <w:bookmarkEnd w:id="27"/>
      <w:r w:rsidRPr="00771E4E">
        <w:rPr>
          <w:rFonts w:eastAsia="Times New Roman" w:cs="Times New Roman"/>
          <w:b/>
          <w:bCs/>
          <w:sz w:val="24"/>
          <w:szCs w:val="24"/>
          <w:lang w:val="es-ES"/>
        </w:rPr>
        <w:t xml:space="preserve"> </w:t>
      </w:r>
      <w:bookmarkEnd w:id="28"/>
      <w:bookmarkEnd w:id="29"/>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7C634A11"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1A6616">
        <w:rPr>
          <w:i/>
          <w:iCs/>
          <w:color w:val="0070C0"/>
          <w:lang w:val="es-ES"/>
        </w:rPr>
        <w:t>00</w:t>
      </w:r>
      <w:r w:rsidR="009B6925">
        <w:rPr>
          <w:i/>
          <w:iCs/>
          <w:color w:val="0070C0"/>
          <w:lang w:val="es-ES"/>
        </w:rPr>
        <w:t>9</w:t>
      </w:r>
      <w:r w:rsidR="001A6616">
        <w:rPr>
          <w:i/>
          <w:iCs/>
          <w:color w:val="0070C0"/>
          <w:lang w:val="es-ES"/>
        </w:rPr>
        <w:t>-2019-INIA-PNIA-BID</w:t>
      </w:r>
      <w:r w:rsidR="001A6616" w:rsidRPr="005D168C">
        <w:rPr>
          <w:i/>
          <w:iCs/>
          <w:color w:val="0070C0"/>
          <w:lang w:val="es-ES"/>
        </w:rPr>
        <w:t xml:space="preserve"> </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1836F9C1"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dos años</w:t>
      </w:r>
      <w:r w:rsidRPr="00771E4E">
        <w:rPr>
          <w:i/>
          <w:color w:val="0070C0"/>
          <w:lang w:val="es-ES"/>
        </w:rPr>
        <w:t xml:space="preserve"> </w:t>
      </w:r>
      <w:r w:rsidRPr="00771E4E">
        <w:rPr>
          <w:lang w:val="es-ES"/>
        </w:rPr>
        <w:t xml:space="preserve">contado a partir de </w:t>
      </w:r>
      <w:r w:rsidRPr="00771E4E">
        <w:rPr>
          <w:i/>
          <w:color w:val="0070C0"/>
          <w:lang w:val="es-ES"/>
        </w:rPr>
        <w:t xml:space="preserve">[indicar la fecha]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67C76B76"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30" w:name="_Toc12490230"/>
      <w:bookmarkStart w:id="31" w:name="_Toc106181176"/>
      <w:bookmarkStart w:id="32" w:name="_Toc317173261"/>
      <w:r w:rsidRPr="003276AD">
        <w:rPr>
          <w:rFonts w:eastAsia="Times New Roman" w:cs="Times New Roman"/>
          <w:b/>
          <w:bCs/>
          <w:sz w:val="24"/>
          <w:szCs w:val="24"/>
          <w:lang w:val="es-ES"/>
        </w:rPr>
        <w:lastRenderedPageBreak/>
        <w:t>Autorización</w:t>
      </w:r>
      <w:r w:rsidR="00A42F4F" w:rsidRPr="003276AD">
        <w:rPr>
          <w:rFonts w:eastAsia="Times New Roman" w:cs="Times New Roman"/>
          <w:b/>
          <w:bCs/>
          <w:sz w:val="24"/>
          <w:szCs w:val="24"/>
          <w:lang w:val="es-ES"/>
        </w:rPr>
        <w:t xml:space="preserve"> del Fabricante</w:t>
      </w:r>
      <w:bookmarkEnd w:id="30"/>
      <w:r w:rsidR="00A42F4F" w:rsidRPr="003276AD">
        <w:rPr>
          <w:rFonts w:eastAsia="Times New Roman" w:cs="Times New Roman"/>
          <w:b/>
          <w:bCs/>
          <w:sz w:val="24"/>
          <w:szCs w:val="24"/>
          <w:lang w:val="es-ES"/>
        </w:rPr>
        <w:t xml:space="preserve"> </w:t>
      </w:r>
      <w:bookmarkEnd w:id="31"/>
      <w:bookmarkEnd w:id="32"/>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5C72E74F"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 </w:t>
      </w:r>
      <w:r w:rsidR="001A6616">
        <w:rPr>
          <w:i/>
          <w:iCs/>
          <w:color w:val="0070C0"/>
          <w:lang w:val="es-ES"/>
        </w:rPr>
        <w:t>004-2019-INIA-PNIA-BID</w:t>
      </w:r>
      <w:r w:rsidR="007B30DE">
        <w:rPr>
          <w:i/>
          <w:iCs/>
          <w:color w:val="0070C0"/>
          <w:lang w:val="es-ES"/>
        </w:rPr>
        <w:t xml:space="preserve"> Segunda</w:t>
      </w:r>
      <w:r w:rsidR="001A6616">
        <w:rPr>
          <w:i/>
          <w:iCs/>
          <w:color w:val="0070C0"/>
          <w:lang w:val="es-ES"/>
        </w:rPr>
        <w:t xml:space="preserve"> Convocatoria</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77777777"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31B26860" w14:textId="77777777" w:rsidR="00371091" w:rsidRPr="003276AD" w:rsidRDefault="00371091" w:rsidP="00371091">
      <w:pPr>
        <w:spacing w:before="60" w:after="60" w:line="240" w:lineRule="auto"/>
        <w:jc w:val="both"/>
        <w:rPr>
          <w:b/>
          <w:color w:val="0070C0"/>
          <w:lang w:val="es-ES"/>
        </w:rPr>
        <w:sectPr w:rsidR="00371091" w:rsidRPr="003276AD" w:rsidSect="008B0CA2">
          <w:pgSz w:w="12240" w:h="15840"/>
          <w:pgMar w:top="1440" w:right="1440" w:bottom="1440" w:left="1440" w:header="720" w:footer="720" w:gutter="0"/>
          <w:cols w:space="720"/>
          <w:docGrid w:linePitch="360"/>
        </w:sectPr>
      </w:pPr>
    </w:p>
    <w:p w14:paraId="245AE851" w14:textId="077B7069" w:rsidR="00371091" w:rsidRPr="003276AD" w:rsidRDefault="00FE6C88" w:rsidP="00E334C2">
      <w:pPr>
        <w:pStyle w:val="Ttulo2"/>
        <w:jc w:val="center"/>
        <w:rPr>
          <w:rFonts w:asciiTheme="minorHAnsi" w:hAnsiTheme="minorHAnsi"/>
          <w:color w:val="auto"/>
          <w:sz w:val="28"/>
          <w:szCs w:val="28"/>
          <w:lang w:val="es-ES"/>
        </w:rPr>
      </w:pPr>
      <w:bookmarkStart w:id="33" w:name="_Toc12490231"/>
      <w:r w:rsidRPr="003276AD">
        <w:rPr>
          <w:rFonts w:asciiTheme="minorHAnsi" w:hAnsiTheme="minorHAnsi"/>
          <w:color w:val="auto"/>
          <w:sz w:val="28"/>
          <w:szCs w:val="28"/>
          <w:lang w:val="es-ES"/>
        </w:rPr>
        <w:lastRenderedPageBreak/>
        <w:t>SECC</w:t>
      </w:r>
      <w:r w:rsidR="00632899" w:rsidRPr="003276AD">
        <w:rPr>
          <w:rFonts w:asciiTheme="minorHAnsi" w:hAnsiTheme="minorHAnsi"/>
          <w:color w:val="auto"/>
          <w:sz w:val="28"/>
          <w:szCs w:val="28"/>
          <w:lang w:val="es-ES"/>
        </w:rPr>
        <w:t xml:space="preserve">ION V. </w:t>
      </w:r>
      <w:r w:rsidRPr="003276AD">
        <w:rPr>
          <w:rFonts w:asciiTheme="minorHAnsi" w:hAnsiTheme="minorHAnsi"/>
          <w:color w:val="auto"/>
          <w:sz w:val="28"/>
          <w:szCs w:val="28"/>
          <w:lang w:val="es-ES"/>
        </w:rPr>
        <w:t>PAISES ELEGIBLES</w:t>
      </w:r>
      <w:bookmarkEnd w:id="33"/>
      <w:r w:rsidRPr="003276AD">
        <w:rPr>
          <w:rFonts w:asciiTheme="minorHAnsi" w:hAnsiTheme="minorHAnsi"/>
          <w:color w:val="auto"/>
          <w:sz w:val="28"/>
          <w:szCs w:val="28"/>
          <w:lang w:val="es-ES"/>
        </w:rPr>
        <w:t xml:space="preserve"> </w:t>
      </w:r>
    </w:p>
    <w:p w14:paraId="4E8F432B" w14:textId="77777777" w:rsidR="00371091" w:rsidRPr="003276AD" w:rsidRDefault="00FE6C88" w:rsidP="000F0118">
      <w:pPr>
        <w:spacing w:before="60" w:after="60" w:line="240" w:lineRule="auto"/>
        <w:jc w:val="center"/>
        <w:rPr>
          <w:b/>
          <w:lang w:val="es-ES"/>
        </w:rPr>
      </w:pPr>
      <w:r w:rsidRPr="003276AD">
        <w:rPr>
          <w:b/>
          <w:lang w:val="es-ES"/>
        </w:rPr>
        <w:t>Elegibilidad para el suministro de bienes, la construcción de obras y la prestación de servicios en adquisiciones financiadas por el Banco</w:t>
      </w:r>
    </w:p>
    <w:p w14:paraId="691096FE" w14:textId="77777777" w:rsidR="00371091" w:rsidRPr="003276AD" w:rsidRDefault="00DF03BF" w:rsidP="000F0118">
      <w:pPr>
        <w:spacing w:before="60" w:after="60" w:line="240" w:lineRule="auto"/>
        <w:jc w:val="both"/>
        <w:rPr>
          <w:b/>
          <w:lang w:val="es-ES"/>
        </w:rPr>
      </w:pPr>
      <w:r w:rsidRPr="003276AD">
        <w:rPr>
          <w:b/>
          <w:lang w:val="es-ES"/>
        </w:rPr>
        <w:t>Lista de países miembros cuando el financiamiento provenga del Banco Interamericano de Desarrollo</w:t>
      </w:r>
      <w:r w:rsidR="00371091" w:rsidRPr="003276AD">
        <w:rPr>
          <w:b/>
          <w:lang w:val="es-ES"/>
        </w:rPr>
        <w:t>:</w:t>
      </w:r>
    </w:p>
    <w:p w14:paraId="3C7D8E54" w14:textId="77777777" w:rsidR="00371091" w:rsidRPr="003276AD" w:rsidRDefault="00DF03BF" w:rsidP="000F0118">
      <w:pPr>
        <w:spacing w:before="60" w:after="60" w:line="240" w:lineRule="auto"/>
        <w:jc w:val="both"/>
        <w:rPr>
          <w:lang w:val="es-ES"/>
        </w:rPr>
      </w:pPr>
      <w:r w:rsidRPr="003276AD">
        <w:rPr>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3276AD">
        <w:rPr>
          <w:i/>
          <w:iCs/>
          <w:color w:val="000000"/>
          <w:lang w:val="es-ES"/>
        </w:rPr>
        <w:t>República</w:t>
      </w:r>
      <w:r w:rsidRPr="003276AD">
        <w:rPr>
          <w:i/>
          <w:iCs/>
          <w:color w:val="000000"/>
          <w:lang w:val="es-ES"/>
        </w:rPr>
        <w:t xml:space="preserve"> de Corea, República Dominicana, República Popular de China, Suecia, Suiza, Surinam, Trinidad y Tobago, Uruguay, y Venezuela</w:t>
      </w:r>
    </w:p>
    <w:p w14:paraId="37C9F040" w14:textId="77777777" w:rsidR="00371091" w:rsidRPr="003276AD" w:rsidRDefault="00B56FC5" w:rsidP="000F0118">
      <w:pPr>
        <w:spacing w:before="60" w:after="60" w:line="240" w:lineRule="auto"/>
        <w:jc w:val="both"/>
        <w:rPr>
          <w:b/>
          <w:lang w:val="es-ES"/>
        </w:rPr>
      </w:pPr>
      <w:r w:rsidRPr="003276AD">
        <w:rPr>
          <w:b/>
          <w:bCs/>
          <w:szCs w:val="24"/>
          <w:lang w:val="es-ES"/>
        </w:rPr>
        <w:t>Criterios para determinar Nacionalidad y el país de origen de los bienes y servicios</w:t>
      </w:r>
    </w:p>
    <w:p w14:paraId="5912A8E1" w14:textId="77777777" w:rsidR="00B56FC5" w:rsidRPr="003276AD" w:rsidRDefault="00B56FC5" w:rsidP="000F0118">
      <w:pPr>
        <w:spacing w:before="60" w:after="60" w:line="240" w:lineRule="auto"/>
        <w:jc w:val="both"/>
        <w:rPr>
          <w:lang w:val="es-ES"/>
        </w:rPr>
      </w:pPr>
      <w:r w:rsidRPr="003276AD">
        <w:rPr>
          <w:lang w:val="es-ES"/>
        </w:rPr>
        <w:t>Para efectuar la determinación sobre: a) la nacionalidad de las firmas e individuos elegibles para participar en contratos financiados por el Banco y b) el país de origen de los bienes y servicios, se utilizarán los siguientes criterios:</w:t>
      </w:r>
    </w:p>
    <w:p w14:paraId="3BE5B394" w14:textId="77777777" w:rsidR="00B56FC5" w:rsidRPr="003276AD" w:rsidRDefault="00B56FC5" w:rsidP="000F0118">
      <w:pPr>
        <w:spacing w:before="120" w:after="60" w:line="240" w:lineRule="auto"/>
        <w:jc w:val="both"/>
        <w:rPr>
          <w:lang w:val="es-ES"/>
        </w:rPr>
      </w:pPr>
      <w:r w:rsidRPr="003276AD">
        <w:rPr>
          <w:b/>
          <w:u w:val="single"/>
          <w:lang w:val="es-ES"/>
        </w:rPr>
        <w:t>A) Nacionalidad</w:t>
      </w:r>
    </w:p>
    <w:p w14:paraId="7627078F" w14:textId="77777777" w:rsidR="00B56FC5" w:rsidRPr="003276AD" w:rsidRDefault="003276AD" w:rsidP="000F0118">
      <w:pPr>
        <w:spacing w:before="60" w:after="60" w:line="240" w:lineRule="auto"/>
        <w:jc w:val="both"/>
        <w:rPr>
          <w:lang w:val="es-ES"/>
        </w:rPr>
      </w:pPr>
      <w:r w:rsidRPr="003276AD">
        <w:rPr>
          <w:bCs/>
          <w:lang w:val="es-ES"/>
        </w:rPr>
        <w:t>a)</w:t>
      </w:r>
      <w:r w:rsidRPr="003276AD">
        <w:rPr>
          <w:b/>
          <w:lang w:val="es-ES"/>
        </w:rPr>
        <w:t xml:space="preserve"> Un individuo </w:t>
      </w:r>
      <w:r w:rsidRPr="003276AD">
        <w:rPr>
          <w:bCs/>
          <w:lang w:val="es-ES"/>
        </w:rPr>
        <w:t>tiene la nacionalidad</w:t>
      </w:r>
      <w:r w:rsidRPr="003276AD">
        <w:rPr>
          <w:lang w:val="es-ES"/>
        </w:rPr>
        <w:t xml:space="preserve"> de un país miembro del Banco si satisface uno de los siguientes requisitos:</w:t>
      </w:r>
    </w:p>
    <w:p w14:paraId="5259EE23" w14:textId="77777777" w:rsidR="00B56FC5" w:rsidRPr="003276AD" w:rsidRDefault="00B56FC5" w:rsidP="00A27594">
      <w:pPr>
        <w:numPr>
          <w:ilvl w:val="1"/>
          <w:numId w:val="141"/>
        </w:numPr>
        <w:spacing w:before="60" w:after="60" w:line="240" w:lineRule="auto"/>
        <w:jc w:val="both"/>
        <w:rPr>
          <w:lang w:val="es-ES"/>
        </w:rPr>
      </w:pPr>
      <w:r w:rsidRPr="003276AD">
        <w:rPr>
          <w:lang w:val="es-ES"/>
        </w:rPr>
        <w:t>es ciudadano de un país miembro; o</w:t>
      </w:r>
    </w:p>
    <w:p w14:paraId="5F1191D9" w14:textId="77777777" w:rsidR="00B56FC5" w:rsidRPr="003276AD" w:rsidRDefault="00B56FC5" w:rsidP="00A27594">
      <w:pPr>
        <w:numPr>
          <w:ilvl w:val="1"/>
          <w:numId w:val="141"/>
        </w:numPr>
        <w:spacing w:before="60" w:after="60" w:line="240" w:lineRule="auto"/>
        <w:jc w:val="both"/>
        <w:rPr>
          <w:lang w:val="es-ES"/>
        </w:rPr>
      </w:pPr>
      <w:r w:rsidRPr="003276AD">
        <w:rPr>
          <w:lang w:val="es-ES"/>
        </w:rPr>
        <w:t>ha establecido su domicilio en un país miembro como residente “bona fide” y está legalmente autorizado para trabajar en dicho país.</w:t>
      </w:r>
    </w:p>
    <w:p w14:paraId="40152991" w14:textId="77777777" w:rsidR="00B56FC5" w:rsidRPr="003276AD" w:rsidRDefault="00B56FC5" w:rsidP="000F0118">
      <w:pPr>
        <w:spacing w:before="60" w:after="60" w:line="240" w:lineRule="auto"/>
        <w:jc w:val="both"/>
        <w:rPr>
          <w:lang w:val="es-ES"/>
        </w:rPr>
      </w:pPr>
      <w:r w:rsidRPr="003276AD">
        <w:rPr>
          <w:bCs/>
          <w:lang w:val="es-ES"/>
        </w:rPr>
        <w:t>b)</w:t>
      </w:r>
      <w:r w:rsidRPr="003276AD">
        <w:rPr>
          <w:b/>
          <w:lang w:val="es-ES"/>
        </w:rPr>
        <w:t xml:space="preserve"> Una firma </w:t>
      </w:r>
      <w:r w:rsidRPr="003276AD">
        <w:rPr>
          <w:lang w:val="es-ES"/>
        </w:rPr>
        <w:t>tiene la nacionalidad de un país miembro si satisface los dos siguientes requisitos:</w:t>
      </w:r>
    </w:p>
    <w:p w14:paraId="06E8838F" w14:textId="77777777" w:rsidR="00B56FC5" w:rsidRPr="003276AD" w:rsidRDefault="00B56FC5" w:rsidP="00A27594">
      <w:pPr>
        <w:numPr>
          <w:ilvl w:val="0"/>
          <w:numId w:val="142"/>
        </w:numPr>
        <w:spacing w:before="60" w:after="60" w:line="240" w:lineRule="auto"/>
        <w:jc w:val="both"/>
        <w:rPr>
          <w:lang w:val="es-ES"/>
        </w:rPr>
      </w:pPr>
      <w:r w:rsidRPr="003276AD">
        <w:rPr>
          <w:lang w:val="es-ES"/>
        </w:rPr>
        <w:t>esta legalmente constituida o incorporada conforme a las leyes de un país miembro del Banco; y</w:t>
      </w:r>
    </w:p>
    <w:p w14:paraId="210BBD4C" w14:textId="77777777" w:rsidR="00B56FC5" w:rsidRPr="003276AD" w:rsidRDefault="00B56FC5" w:rsidP="00A27594">
      <w:pPr>
        <w:numPr>
          <w:ilvl w:val="0"/>
          <w:numId w:val="142"/>
        </w:numPr>
        <w:spacing w:before="60" w:after="60" w:line="240" w:lineRule="auto"/>
        <w:jc w:val="both"/>
        <w:rPr>
          <w:lang w:val="es-ES"/>
        </w:rPr>
      </w:pPr>
      <w:r w:rsidRPr="003276AD">
        <w:rPr>
          <w:lang w:val="es-ES"/>
        </w:rPr>
        <w:t>más del cincuenta por ciento (50%) del capital de la firma es de propiedad de individuos o firmas de países miembros del Banco.</w:t>
      </w:r>
    </w:p>
    <w:p w14:paraId="5A69D6DD" w14:textId="77777777" w:rsidR="00B56FC5" w:rsidRPr="003276AD" w:rsidRDefault="00B56FC5" w:rsidP="000F0118">
      <w:pPr>
        <w:spacing w:before="60" w:after="60" w:line="240" w:lineRule="auto"/>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p>
    <w:p w14:paraId="2964B65A" w14:textId="77777777" w:rsidR="00B56FC5" w:rsidRPr="003276AD" w:rsidRDefault="00B56FC5" w:rsidP="000F0118">
      <w:pPr>
        <w:spacing w:before="120" w:after="60" w:line="240" w:lineRule="auto"/>
        <w:jc w:val="both"/>
        <w:rPr>
          <w:b/>
          <w:u w:val="single"/>
          <w:lang w:val="es-ES"/>
        </w:rPr>
      </w:pPr>
      <w:r w:rsidRPr="003276AD">
        <w:rPr>
          <w:b/>
          <w:u w:val="single"/>
          <w:lang w:val="es-ES"/>
        </w:rPr>
        <w:t>B) Origen de los Bienes</w:t>
      </w:r>
    </w:p>
    <w:p w14:paraId="17B45AE9" w14:textId="77777777" w:rsidR="00B56FC5" w:rsidRPr="003276AD" w:rsidRDefault="00B56FC5" w:rsidP="000F0118">
      <w:pPr>
        <w:spacing w:before="60" w:after="60" w:line="240" w:lineRule="auto"/>
        <w:jc w:val="both"/>
        <w:rPr>
          <w:lang w:val="es-ES"/>
        </w:rPr>
      </w:pPr>
      <w:r w:rsidRPr="003276AD">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D1069AB" w14:textId="77777777" w:rsidR="00B56FC5" w:rsidRPr="003276AD" w:rsidRDefault="00B56FC5" w:rsidP="000F0118">
      <w:pPr>
        <w:spacing w:before="60" w:after="60" w:line="240" w:lineRule="auto"/>
        <w:jc w:val="both"/>
        <w:rPr>
          <w:lang w:val="es-ES"/>
        </w:rPr>
      </w:pPr>
      <w:r w:rsidRPr="003276AD">
        <w:rPr>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79B2BAD5" w14:textId="77777777" w:rsidR="00B56FC5" w:rsidRPr="003276AD" w:rsidRDefault="00B56FC5" w:rsidP="000F0118">
      <w:pPr>
        <w:spacing w:before="60" w:after="60" w:line="240" w:lineRule="auto"/>
        <w:jc w:val="both"/>
        <w:rPr>
          <w:lang w:val="es-ES"/>
        </w:rPr>
      </w:pPr>
      <w:r w:rsidRPr="003276AD">
        <w:rPr>
          <w:lang w:val="es-ES"/>
        </w:rPr>
        <w:t>Para efectos de determinación del origen de los bienes identificados como “hecho en la Unión Europea”, estos serán elegibles sin necesidad de identificar el correspondiente país específico de la Unión Europea.</w:t>
      </w:r>
    </w:p>
    <w:p w14:paraId="58B66501" w14:textId="77777777" w:rsidR="00B56FC5" w:rsidRPr="003276AD" w:rsidRDefault="00B56FC5" w:rsidP="000F0118">
      <w:pPr>
        <w:spacing w:before="60" w:after="60" w:line="240" w:lineRule="auto"/>
        <w:jc w:val="both"/>
        <w:rPr>
          <w:lang w:val="es-ES"/>
        </w:rPr>
      </w:pPr>
      <w:r w:rsidRPr="003276AD">
        <w:rPr>
          <w:lang w:val="es-ES"/>
        </w:rPr>
        <w:t>El origen de los materiales, partes o componentes de los bienes o la nacionalidad de la firma productora, ensambladora, distribuidora o vendedora de los bienes no determina el origen de los mismos</w:t>
      </w:r>
    </w:p>
    <w:p w14:paraId="684DB94B" w14:textId="77777777" w:rsidR="00B56FC5" w:rsidRPr="003276AD" w:rsidRDefault="00B56FC5" w:rsidP="000F0118">
      <w:pPr>
        <w:spacing w:before="60" w:after="60" w:line="240" w:lineRule="auto"/>
        <w:jc w:val="both"/>
        <w:rPr>
          <w:lang w:val="es-ES"/>
        </w:rPr>
      </w:pPr>
    </w:p>
    <w:p w14:paraId="08CA5B99" w14:textId="77777777" w:rsidR="00B56FC5" w:rsidRPr="003276AD" w:rsidRDefault="00B56FC5" w:rsidP="000F0118">
      <w:pPr>
        <w:spacing w:before="60" w:after="60" w:line="240" w:lineRule="auto"/>
        <w:jc w:val="both"/>
        <w:rPr>
          <w:b/>
          <w:u w:val="single"/>
          <w:lang w:val="es-ES"/>
        </w:rPr>
      </w:pPr>
      <w:r w:rsidRPr="003276AD">
        <w:rPr>
          <w:b/>
          <w:u w:val="single"/>
          <w:lang w:val="es-ES"/>
        </w:rPr>
        <w:t>C) Origen de los Servicios</w:t>
      </w:r>
    </w:p>
    <w:p w14:paraId="5628BEE4" w14:textId="77777777" w:rsidR="002B4578" w:rsidRPr="003276AD" w:rsidRDefault="00B56FC5" w:rsidP="000F0118">
      <w:pPr>
        <w:spacing w:before="60" w:after="60" w:line="240" w:lineRule="auto"/>
        <w:jc w:val="both"/>
        <w:rPr>
          <w:bCs/>
          <w:i/>
          <w:lang w:val="es-ES"/>
        </w:rPr>
      </w:pPr>
      <w:r w:rsidRPr="003276AD">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4302783" w14:textId="77777777" w:rsidR="00774E11" w:rsidRPr="003276AD" w:rsidRDefault="00774E11" w:rsidP="000F0118">
      <w:pPr>
        <w:spacing w:before="60" w:after="60" w:line="240" w:lineRule="auto"/>
        <w:jc w:val="both"/>
        <w:rPr>
          <w:bCs/>
          <w:i/>
          <w:lang w:val="es-ES"/>
        </w:rPr>
        <w:sectPr w:rsidR="00774E11" w:rsidRPr="003276AD" w:rsidSect="008B0CA2">
          <w:headerReference w:type="default" r:id="rId9"/>
          <w:pgSz w:w="12240" w:h="15840"/>
          <w:pgMar w:top="1440" w:right="1440" w:bottom="1440" w:left="1440" w:header="720" w:footer="720" w:gutter="0"/>
          <w:cols w:space="720"/>
          <w:docGrid w:linePitch="360"/>
        </w:sectPr>
      </w:pPr>
    </w:p>
    <w:p w14:paraId="7668C200" w14:textId="1A1CFD60" w:rsidR="002B4578" w:rsidRPr="003276AD" w:rsidRDefault="002B4578" w:rsidP="00E334C2">
      <w:pPr>
        <w:pStyle w:val="Ttulo2"/>
        <w:jc w:val="center"/>
        <w:rPr>
          <w:rFonts w:asciiTheme="minorHAnsi" w:hAnsiTheme="minorHAnsi"/>
          <w:color w:val="auto"/>
          <w:sz w:val="28"/>
          <w:szCs w:val="28"/>
          <w:lang w:val="es-ES"/>
        </w:rPr>
      </w:pPr>
      <w:bookmarkStart w:id="34" w:name="_Toc12490232"/>
      <w:r w:rsidRPr="003276AD">
        <w:rPr>
          <w:rFonts w:asciiTheme="minorHAnsi" w:hAnsiTheme="minorHAnsi"/>
          <w:color w:val="auto"/>
          <w:sz w:val="28"/>
          <w:szCs w:val="28"/>
          <w:lang w:val="es-ES"/>
        </w:rPr>
        <w:lastRenderedPageBreak/>
        <w:t>SEC</w:t>
      </w:r>
      <w:r w:rsidR="00B56FC5"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VI. FRAUD</w:t>
      </w:r>
      <w:r w:rsidR="00B56FC5" w:rsidRPr="003276AD">
        <w:rPr>
          <w:rFonts w:asciiTheme="minorHAnsi" w:hAnsiTheme="minorHAnsi"/>
          <w:color w:val="auto"/>
          <w:sz w:val="28"/>
          <w:szCs w:val="28"/>
          <w:lang w:val="es-ES"/>
        </w:rPr>
        <w:t>E</w:t>
      </w:r>
      <w:r w:rsidRPr="003276AD">
        <w:rPr>
          <w:rFonts w:asciiTheme="minorHAnsi" w:hAnsiTheme="minorHAnsi"/>
          <w:color w:val="auto"/>
          <w:sz w:val="28"/>
          <w:szCs w:val="28"/>
          <w:lang w:val="es-ES"/>
        </w:rPr>
        <w:t xml:space="preserve"> </w:t>
      </w:r>
      <w:r w:rsidR="00B56FC5" w:rsidRPr="003276AD">
        <w:rPr>
          <w:rFonts w:asciiTheme="minorHAnsi" w:hAnsiTheme="minorHAnsi"/>
          <w:color w:val="auto"/>
          <w:sz w:val="28"/>
          <w:szCs w:val="28"/>
          <w:lang w:val="es-ES"/>
        </w:rPr>
        <w:t xml:space="preserve">Y </w:t>
      </w:r>
      <w:r w:rsidRPr="003276AD">
        <w:rPr>
          <w:rFonts w:asciiTheme="minorHAnsi" w:hAnsiTheme="minorHAnsi"/>
          <w:color w:val="auto"/>
          <w:sz w:val="28"/>
          <w:szCs w:val="28"/>
          <w:lang w:val="es-ES"/>
        </w:rPr>
        <w:t>CORRUP</w:t>
      </w:r>
      <w:r w:rsidR="00B56FC5" w:rsidRPr="003276AD">
        <w:rPr>
          <w:rFonts w:asciiTheme="minorHAnsi" w:hAnsiTheme="minorHAnsi"/>
          <w:color w:val="auto"/>
          <w:sz w:val="28"/>
          <w:szCs w:val="28"/>
          <w:lang w:val="es-ES"/>
        </w:rPr>
        <w:t xml:space="preserve">CION Y </w:t>
      </w:r>
      <w:r w:rsidR="00774E11" w:rsidRPr="003276AD">
        <w:rPr>
          <w:rFonts w:asciiTheme="minorHAnsi" w:hAnsiTheme="minorHAnsi"/>
          <w:color w:val="auto"/>
          <w:sz w:val="28"/>
          <w:szCs w:val="28"/>
          <w:lang w:val="es-ES"/>
        </w:rPr>
        <w:t>PRÁCTICAS</w:t>
      </w:r>
      <w:r w:rsidR="00B56FC5" w:rsidRPr="003276AD">
        <w:rPr>
          <w:rFonts w:asciiTheme="minorHAnsi" w:hAnsiTheme="minorHAnsi"/>
          <w:color w:val="auto"/>
          <w:sz w:val="28"/>
          <w:szCs w:val="28"/>
          <w:lang w:val="es-ES"/>
        </w:rPr>
        <w:t xml:space="preserve"> PROHIBIDAS</w:t>
      </w:r>
      <w:bookmarkEnd w:id="34"/>
    </w:p>
    <w:p w14:paraId="2BE76C1E" w14:textId="77777777" w:rsidR="002B4578" w:rsidRPr="003276AD" w:rsidRDefault="002B4578">
      <w:pPr>
        <w:rPr>
          <w:lang w:val="es-ES"/>
        </w:rPr>
      </w:pPr>
    </w:p>
    <w:p w14:paraId="682B86F3" w14:textId="77777777" w:rsidR="002B4578" w:rsidRPr="003276AD" w:rsidRDefault="002B4578">
      <w:pPr>
        <w:rPr>
          <w:b/>
          <w:lang w:val="es-ES"/>
        </w:rPr>
      </w:pPr>
      <w:r w:rsidRPr="003276AD">
        <w:rPr>
          <w:b/>
          <w:lang w:val="es-ES"/>
        </w:rPr>
        <w:t>Fraud</w:t>
      </w:r>
      <w:r w:rsidR="00B56FC5" w:rsidRPr="003276AD">
        <w:rPr>
          <w:b/>
          <w:lang w:val="es-ES"/>
        </w:rPr>
        <w:t>e</w:t>
      </w:r>
      <w:r w:rsidRPr="003276AD">
        <w:rPr>
          <w:b/>
          <w:lang w:val="es-ES"/>
        </w:rPr>
        <w:t xml:space="preserve"> </w:t>
      </w:r>
      <w:r w:rsidR="00B56FC5" w:rsidRPr="003276AD">
        <w:rPr>
          <w:b/>
          <w:lang w:val="es-ES"/>
        </w:rPr>
        <w:t xml:space="preserve">y Corrupción </w:t>
      </w:r>
    </w:p>
    <w:p w14:paraId="68E50020" w14:textId="77777777" w:rsidR="00B56FC5" w:rsidRPr="003276AD" w:rsidRDefault="00B56FC5" w:rsidP="00A27594">
      <w:pPr>
        <w:numPr>
          <w:ilvl w:val="0"/>
          <w:numId w:val="144"/>
        </w:numPr>
        <w:spacing w:before="120" w:after="120" w:line="240" w:lineRule="auto"/>
        <w:rPr>
          <w:rFonts w:eastAsia="Times New Roman" w:cs="Calibri"/>
          <w:b/>
          <w:lang w:val="es-ES"/>
        </w:rPr>
      </w:pPr>
      <w:r w:rsidRPr="003276AD">
        <w:rPr>
          <w:rFonts w:eastAsia="Times New Roman" w:cs="Calibri"/>
          <w:b/>
          <w:lang w:val="es-ES"/>
        </w:rPr>
        <w:t xml:space="preserve">Prácticas Prohibidas </w:t>
      </w:r>
    </w:p>
    <w:p w14:paraId="3442C263"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49162D">
        <w:rPr>
          <w:rFonts w:eastAsia="Times New Roman" w:cs="Calibri"/>
          <w:lang w:val="es-ES"/>
        </w:rPr>
        <w:t>El</w:t>
      </w:r>
      <w:r w:rsidRPr="0049162D">
        <w:rPr>
          <w:rFonts w:eastAsia="Times New Roman" w:cs="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w:t>
      </w:r>
      <w:r w:rsidR="00B81E41" w:rsidRPr="0049162D">
        <w:rPr>
          <w:rFonts w:eastAsia="Times New Roman" w:cs="Calibri"/>
          <w:bCs/>
          <w:lang w:val="es-ES"/>
        </w:rPr>
        <w:t xml:space="preserve"> </w:t>
      </w:r>
      <w:r w:rsidRPr="0049162D">
        <w:rPr>
          <w:rFonts w:eastAsia="Times New Roman" w:cs="Calibri"/>
          <w:bCs/>
          <w:lang w:val="es-ES"/>
        </w:rPr>
        <w:t>consultores, proveedores de servicios y concesionarios (incluidos sus respectivos funcionarios, empleados y representantes, ya sean sus atribuciones expresas o implícitas), observar los más altos niveles éticos y denuncien al Banco</w:t>
      </w:r>
      <w:r w:rsidRPr="0049162D">
        <w:rPr>
          <w:rFonts w:eastAsia="Times New Roman" w:cs="Calibri"/>
          <w:bCs/>
          <w:vertAlign w:val="superscript"/>
          <w:lang w:val="es-ES"/>
        </w:rPr>
        <w:footnoteReference w:id="2"/>
      </w:r>
      <w:r w:rsidRPr="0049162D">
        <w:rPr>
          <w:rFonts w:eastAsia="Times New Roman" w:cs="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w:t>
      </w:r>
      <w:r w:rsidRPr="003276AD">
        <w:rPr>
          <w:rFonts w:eastAsia="Times New Roman" w:cs="Calibri"/>
          <w:bCs/>
          <w:lang w:val="es-ES"/>
        </w:rPr>
        <w:t>.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3276AD">
        <w:rPr>
          <w:rFonts w:eastAsia="Times New Roman" w:cs="Calibri"/>
          <w:lang w:val="es-ES"/>
        </w:rPr>
        <w:t xml:space="preserve">. </w:t>
      </w:r>
      <w:r w:rsidRPr="003276AD">
        <w:rPr>
          <w:rFonts w:eastAsia="Times New Roman" w:cs="Calibri"/>
          <w:spacing w:val="-2"/>
          <w:lang w:val="es-ES"/>
        </w:rPr>
        <w:t xml:space="preserve"> </w:t>
      </w:r>
      <w:r w:rsidRPr="003276AD">
        <w:rPr>
          <w:rFonts w:eastAsia="Times New Roman" w:cs="Calibri"/>
          <w:lang w:val="es-ES"/>
        </w:rPr>
        <w:t xml:space="preserve">  </w:t>
      </w:r>
    </w:p>
    <w:p w14:paraId="002825FD"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left="360"/>
        <w:jc w:val="both"/>
        <w:textAlignment w:val="baseline"/>
        <w:rPr>
          <w:rFonts w:eastAsia="Times New Roman" w:cs="Calibri"/>
          <w:lang w:val="es-ES"/>
        </w:rPr>
      </w:pPr>
      <w:r w:rsidRPr="003276AD">
        <w:rPr>
          <w:rFonts w:eastAsia="Times New Roman" w:cs="Calibri"/>
          <w:bCs/>
          <w:lang w:val="es-ES"/>
        </w:rPr>
        <w:t>El Banco define, para efectos de esta disposición, los términos que figuran a continuación</w:t>
      </w:r>
      <w:r w:rsidRPr="003276AD">
        <w:rPr>
          <w:rFonts w:eastAsia="Times New Roman" w:cs="Calibri"/>
          <w:lang w:val="es-ES"/>
        </w:rPr>
        <w:t>:</w:t>
      </w:r>
    </w:p>
    <w:p w14:paraId="1F45FC1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Calibri"/>
          <w:bCs/>
          <w:lang w:val="es-ES"/>
        </w:rPr>
        <w:t>Una práctica corruptiva consiste en ofrecer, dar, recibir o solicitar, directa o indirectamente, cualquier cosa de valor para influenciar indebidamente las acciones de otra parte</w:t>
      </w:r>
      <w:r w:rsidRPr="003276AD">
        <w:rPr>
          <w:rFonts w:eastAsia="Times New Roman" w:cs="Calibri"/>
          <w:lang w:val="es-ES"/>
        </w:rPr>
        <w:t xml:space="preserve">; </w:t>
      </w:r>
    </w:p>
    <w:p w14:paraId="5AE55D31"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3276AD">
        <w:rPr>
          <w:rFonts w:eastAsia="Times New Roman" w:cs="Times New Roman"/>
          <w:lang w:val="es-ES"/>
        </w:rPr>
        <w:t>;</w:t>
      </w:r>
    </w:p>
    <w:p w14:paraId="2C3510AC"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coercitiva consiste en perjudicar o causar daño, o amenazar con perjudicar o causar daño, directa o indirectamente, a cualquier parte o a sus bienes para influenciar indebidamente las acciones de una parte</w:t>
      </w:r>
      <w:r w:rsidRPr="003276AD">
        <w:rPr>
          <w:rFonts w:eastAsia="Times New Roman" w:cs="Times New Roman"/>
          <w:lang w:val="es-ES"/>
        </w:rPr>
        <w:t>; y</w:t>
      </w:r>
    </w:p>
    <w:p w14:paraId="0ACD513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colusoria es un acuerdo entre dos o más partes realizado con la intención de alcanzar un propósito inapropiado, lo que incluye influenciar en forma inapropiada las acciones de otra parte; y</w:t>
      </w:r>
    </w:p>
    <w:p w14:paraId="01B20780"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Times New Roman"/>
          <w:bCs/>
          <w:lang w:val="es-ES"/>
        </w:rPr>
        <w:t>Una práctica obstructiva consiste en</w:t>
      </w:r>
      <w:r w:rsidRPr="003276AD">
        <w:rPr>
          <w:rFonts w:eastAsia="Times New Roman" w:cs="Calibri"/>
          <w:iCs/>
          <w:lang w:val="es-ES"/>
        </w:rPr>
        <w:t>:</w:t>
      </w:r>
    </w:p>
    <w:p w14:paraId="25D65C6B" w14:textId="77777777" w:rsidR="00B56FC5" w:rsidRPr="003276AD" w:rsidRDefault="00B56FC5" w:rsidP="00A27594">
      <w:pPr>
        <w:widowControl w:val="0"/>
        <w:numPr>
          <w:ilvl w:val="1"/>
          <w:numId w:val="146"/>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Calibr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2BA44114" w14:textId="77777777" w:rsidR="00B56FC5" w:rsidRPr="003276AD" w:rsidRDefault="00B56FC5" w:rsidP="00A27594">
      <w:pPr>
        <w:widowControl w:val="0"/>
        <w:numPr>
          <w:ilvl w:val="0"/>
          <w:numId w:val="147"/>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Times New Roman"/>
          <w:bCs/>
          <w:lang w:val="es-ES"/>
        </w:rPr>
        <w:lastRenderedPageBreak/>
        <w:t>todo acto dirigido a impedir materialmente el ejercicio de inspección del Banco y los derechos de auditoría previstos en el párrafo 1.1 (e) de abajo</w:t>
      </w:r>
      <w:r w:rsidRPr="003276AD">
        <w:rPr>
          <w:rFonts w:eastAsia="Times New Roman" w:cs="Calibri"/>
          <w:lang w:val="es-ES"/>
        </w:rPr>
        <w:t>.</w:t>
      </w:r>
    </w:p>
    <w:p w14:paraId="57615C54"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3276AD">
        <w:rPr>
          <w:rFonts w:eastAsia="Times New Roman" w:cs="Calibri"/>
          <w:lang w:val="es-ES"/>
        </w:rPr>
        <w:t>:</w:t>
      </w:r>
    </w:p>
    <w:p w14:paraId="4D1FE7F8"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Calibri"/>
          <w:bCs/>
          <w:iCs/>
          <w:lang w:val="es-ES"/>
        </w:rPr>
        <w:t>no financiar ninguna propuesta de adjudicación de un contrato para la adquisición de bienes o servicios, la contratación de obras, o servicios de consultoría</w:t>
      </w:r>
      <w:r w:rsidRPr="003276AD">
        <w:rPr>
          <w:rFonts w:eastAsia="Times New Roman" w:cs="Calibri"/>
          <w:iCs/>
          <w:lang w:val="es-ES"/>
        </w:rPr>
        <w:t>;</w:t>
      </w:r>
    </w:p>
    <w:p w14:paraId="5C12ECA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suspender los desembolsos de la operación, si se determina, en cualquier etapa, que un empleado, agencia o representante del Prestatario, el Organismo Ejecutor o el Organismo Contratante ha cometido una Práctica Prohibida;</w:t>
      </w:r>
    </w:p>
    <w:p w14:paraId="5D0EDC6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E2930C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emitir una amonestación a la firma, entidad o individuo en el formato de una carta formal de censura por su conducta;</w:t>
      </w:r>
    </w:p>
    <w:p w14:paraId="2D42383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a una firma, entidad o individuo inelegible,  en forma permanente o por determinado período de tiempo, para que (i) se le adjudiquen contratos o participe en actividades financiadas por el Banco, y (ii) sea designado</w:t>
      </w:r>
      <w:r w:rsidRPr="003276AD">
        <w:rPr>
          <w:rStyle w:val="Refdenotaalpie"/>
          <w:rFonts w:eastAsia="Times New Roman" w:cs="Times New Roman"/>
          <w:bCs/>
          <w:lang w:val="es-ES"/>
        </w:rPr>
        <w:footnoteReference w:id="3"/>
      </w:r>
      <w:r w:rsidRPr="003276AD">
        <w:rPr>
          <w:rFonts w:eastAsia="Times New Roman" w:cs="Times New Roman"/>
          <w:bCs/>
          <w:lang w:val="es-ES"/>
        </w:rPr>
        <w:t xml:space="preserve"> subconsultor, subcontratista o proveedor de bienes o servicios por otra firma elegible a la que se adjudique un contrato para ejecutar actividades financiadas por el Banco; </w:t>
      </w:r>
    </w:p>
    <w:p w14:paraId="60724BB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remitir el tema a las autoridades pertinentes encargadas de hacer cumplir las leyes; y/o;</w:t>
      </w:r>
    </w:p>
    <w:p w14:paraId="1BD0D513"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Times New Roman"/>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276AD">
        <w:rPr>
          <w:rFonts w:eastAsia="Times New Roman" w:cs="Calibri"/>
          <w:iCs/>
          <w:lang w:val="es-ES"/>
        </w:rPr>
        <w:t>.</w:t>
      </w:r>
    </w:p>
    <w:p w14:paraId="358B08F4"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3276AD">
        <w:rPr>
          <w:rFonts w:eastAsia="Times New Roman" w:cs="Calibri"/>
          <w:lang w:val="es-ES"/>
        </w:rPr>
        <w:t>.</w:t>
      </w:r>
    </w:p>
    <w:p w14:paraId="31E34452"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La imposición de cualquier medida que sea tomada por el Banco de conformidad con las provisiones referidas anteriormente será de carácter público</w:t>
      </w:r>
      <w:r w:rsidRPr="003276AD">
        <w:rPr>
          <w:rFonts w:eastAsia="Times New Roman" w:cs="Times New Roman"/>
          <w:lang w:val="es-ES"/>
        </w:rPr>
        <w:t>.</w:t>
      </w:r>
    </w:p>
    <w:p w14:paraId="76C0C2CC"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lastRenderedPageBreak/>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3276AD">
        <w:rPr>
          <w:rFonts w:eastAsia="Times New Roman" w:cs="Times New Roman"/>
          <w:lang w:val="es-ES"/>
        </w:rPr>
        <w:t>.</w:t>
      </w:r>
    </w:p>
    <w:p w14:paraId="5BFDF11D"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3276AD">
        <w:rPr>
          <w:rFonts w:eastAsia="Times New Roman" w:cs="Times New Roman"/>
          <w:lang w:val="es-ES"/>
        </w:rPr>
        <w:t>.</w:t>
      </w:r>
    </w:p>
    <w:p w14:paraId="3817B9AE" w14:textId="77777777" w:rsidR="00B56FC5" w:rsidRPr="003276AD" w:rsidRDefault="00B56FC5" w:rsidP="00A27594">
      <w:pPr>
        <w:widowControl w:val="0"/>
        <w:numPr>
          <w:ilvl w:val="0"/>
          <w:numId w:val="145"/>
        </w:numPr>
        <w:suppressAutoHyphens/>
        <w:autoSpaceDE w:val="0"/>
        <w:autoSpaceDN w:val="0"/>
        <w:adjustRightInd w:val="0"/>
        <w:spacing w:before="120" w:after="120" w:line="240" w:lineRule="auto"/>
        <w:ind w:hanging="540"/>
        <w:jc w:val="both"/>
        <w:rPr>
          <w:rFonts w:eastAsia="Times New Roman" w:cs="Calibri"/>
          <w:lang w:val="es-ES"/>
        </w:rPr>
      </w:pPr>
      <w:r w:rsidRPr="003276AD">
        <w:rPr>
          <w:rFonts w:eastAsia="Times New Roman" w:cs="Times New Roman"/>
          <w:bCs/>
          <w:lang w:val="es-ES"/>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w:t>
      </w:r>
      <w:r w:rsidRPr="003276AD">
        <w:rPr>
          <w:rFonts w:eastAsia="Times New Roman" w:cs="Times New Roman"/>
          <w:bCs/>
          <w:lang w:val="es-ES"/>
        </w:rPr>
        <w:lastRenderedPageBreak/>
        <w:t>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276AD">
        <w:rPr>
          <w:rFonts w:eastAsia="Times New Roman" w:cs="Calibri"/>
          <w:lang w:val="es-ES"/>
        </w:rPr>
        <w:t xml:space="preserve">. </w:t>
      </w:r>
    </w:p>
    <w:p w14:paraId="013B2161"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bCs/>
          <w:lang w:val="es-ES"/>
        </w:rPr>
        <w:t>Los Consultores declaran y garantizan</w:t>
      </w:r>
      <w:r w:rsidRPr="003276AD">
        <w:rPr>
          <w:rFonts w:eastAsia="Times New Roman" w:cs="Calibri"/>
          <w:lang w:val="es-ES"/>
        </w:rPr>
        <w:t>:</w:t>
      </w:r>
    </w:p>
    <w:p w14:paraId="547C3F8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Calibr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3276AD">
        <w:rPr>
          <w:rFonts w:eastAsia="Times New Roman" w:cs="Calibri"/>
          <w:iCs/>
          <w:lang w:val="es-ES"/>
        </w:rPr>
        <w:t>;</w:t>
      </w:r>
    </w:p>
    <w:p w14:paraId="3D9F2911"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incurrido en ninguna Práctica Prohibida descrita en este documento</w:t>
      </w:r>
      <w:r w:rsidRPr="003276AD">
        <w:rPr>
          <w:rFonts w:eastAsia="Times New Roman" w:cs="Times New Roman"/>
          <w:lang w:val="es-ES"/>
        </w:rPr>
        <w:t>;</w:t>
      </w:r>
    </w:p>
    <w:p w14:paraId="1DF7477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tergiversado ni ocultado ningún hecho sustancial durante los procesos de selección, negociación, adjudicación o ejecución de un contrato</w:t>
      </w:r>
      <w:r w:rsidRPr="003276AD">
        <w:rPr>
          <w:rFonts w:eastAsia="Times New Roman" w:cs="Times New Roman"/>
          <w:lang w:val="es-ES"/>
        </w:rPr>
        <w:t>;</w:t>
      </w:r>
    </w:p>
    <w:p w14:paraId="327E9034"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3276AD">
        <w:rPr>
          <w:rFonts w:eastAsia="Times New Roman" w:cs="Times New Roman"/>
          <w:lang w:val="es-ES"/>
        </w:rPr>
        <w:t>;</w:t>
      </w:r>
    </w:p>
    <w:p w14:paraId="3C6EF6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3276AD">
        <w:rPr>
          <w:rFonts w:eastAsia="Times New Roman" w:cs="Times New Roman"/>
          <w:lang w:val="es-ES"/>
        </w:rPr>
        <w:t>;</w:t>
      </w:r>
    </w:p>
    <w:p w14:paraId="07E619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han declarado todas las comisiones, honorarios de representantes, pagos por servicios de facilitación o acuerdos para compartir ingresos relacionados con actividades financiadas por el Banco</w:t>
      </w:r>
      <w:r w:rsidRPr="003276AD">
        <w:rPr>
          <w:rFonts w:eastAsia="Times New Roman" w:cs="Times New Roman"/>
          <w:lang w:val="es-ES"/>
        </w:rPr>
        <w:t>;</w:t>
      </w:r>
    </w:p>
    <w:p w14:paraId="35A21712" w14:textId="55B03E19" w:rsidR="007932C2" w:rsidRPr="00EB3BCA" w:rsidRDefault="00B56FC5" w:rsidP="00985DB2">
      <w:pPr>
        <w:keepNext/>
        <w:keepLines/>
        <w:widowControl w:val="0"/>
        <w:numPr>
          <w:ilvl w:val="0"/>
          <w:numId w:val="149"/>
        </w:numPr>
        <w:suppressAutoHyphens/>
        <w:overflowPunct w:val="0"/>
        <w:autoSpaceDE w:val="0"/>
        <w:autoSpaceDN w:val="0"/>
        <w:adjustRightInd w:val="0"/>
        <w:spacing w:before="240" w:after="0" w:line="240" w:lineRule="auto"/>
        <w:ind w:left="1260" w:hanging="540"/>
        <w:jc w:val="center"/>
        <w:textAlignment w:val="baseline"/>
        <w:outlineLvl w:val="1"/>
        <w:rPr>
          <w:rFonts w:eastAsia="Times New Roman" w:cs="Times New Roman"/>
          <w:b/>
          <w:bCs/>
          <w:sz w:val="24"/>
          <w:szCs w:val="24"/>
          <w:lang w:val="es-ES"/>
        </w:rPr>
        <w:sectPr w:rsidR="007932C2" w:rsidRPr="00EB3BCA" w:rsidSect="00210D5E">
          <w:headerReference w:type="default" r:id="rId10"/>
          <w:pgSz w:w="12240" w:h="15840"/>
          <w:pgMar w:top="1440" w:right="1440" w:bottom="1440" w:left="1440" w:header="720" w:footer="720" w:gutter="0"/>
          <w:cols w:space="720"/>
          <w:docGrid w:linePitch="360"/>
        </w:sectPr>
      </w:pPr>
      <w:r w:rsidRPr="00EB3BCA">
        <w:rPr>
          <w:rFonts w:eastAsia="Times New Roman" w:cs="Times New Roman"/>
          <w:bCs/>
          <w:lang w:val="es-ES"/>
        </w:rPr>
        <w:t>que  reconocen que  el  incumplimiento  de  cualquiera de estas garantías constituye el fundamento para la imposición por el Banco de una o más  de las medidas que se describen en la Cláusula 1.1 (b)</w:t>
      </w:r>
      <w:r w:rsidRPr="00EB3BCA">
        <w:rPr>
          <w:rFonts w:eastAsia="Times New Roman" w:cs="Calibri"/>
          <w:iCs/>
          <w:lang w:val="es-ES"/>
        </w:rPr>
        <w:t>.</w:t>
      </w:r>
      <w:bookmarkStart w:id="35" w:name="_Toc106182901"/>
      <w:bookmarkStart w:id="36" w:name="_Toc317173268"/>
    </w:p>
    <w:p w14:paraId="265BD180" w14:textId="7AB53311" w:rsidR="00760013" w:rsidRDefault="00760013" w:rsidP="00760013">
      <w:pPr>
        <w:keepNext/>
        <w:keepLines/>
        <w:spacing w:before="240" w:after="0" w:line="240" w:lineRule="auto"/>
        <w:jc w:val="center"/>
        <w:outlineLvl w:val="1"/>
        <w:rPr>
          <w:rFonts w:eastAsia="Times New Roman" w:cs="Times New Roman"/>
          <w:b/>
          <w:bCs/>
          <w:sz w:val="24"/>
          <w:szCs w:val="24"/>
          <w:lang w:val="es-ES"/>
        </w:rPr>
      </w:pPr>
      <w:bookmarkStart w:id="37" w:name="_Toc12490235"/>
      <w:r w:rsidRPr="003276AD">
        <w:rPr>
          <w:rFonts w:eastAsia="Times New Roman" w:cs="Times New Roman"/>
          <w:b/>
          <w:bCs/>
          <w:sz w:val="24"/>
          <w:szCs w:val="24"/>
          <w:lang w:val="es-ES"/>
        </w:rPr>
        <w:lastRenderedPageBreak/>
        <w:t>List</w:t>
      </w:r>
      <w:r w:rsidR="004130D3" w:rsidRPr="003276AD">
        <w:rPr>
          <w:rFonts w:eastAsia="Times New Roman" w:cs="Times New Roman"/>
          <w:b/>
          <w:bCs/>
          <w:sz w:val="24"/>
          <w:szCs w:val="24"/>
          <w:lang w:val="es-ES"/>
        </w:rPr>
        <w:t>a de Bienes y Plan de Entrega</w:t>
      </w:r>
      <w:bookmarkEnd w:id="37"/>
      <w:r w:rsidR="004130D3" w:rsidRPr="003276AD">
        <w:rPr>
          <w:rFonts w:eastAsia="Times New Roman" w:cs="Times New Roman"/>
          <w:b/>
          <w:bCs/>
          <w:sz w:val="24"/>
          <w:szCs w:val="24"/>
          <w:lang w:val="es-ES"/>
        </w:rPr>
        <w:t xml:space="preserve"> </w:t>
      </w:r>
      <w:bookmarkEnd w:id="35"/>
      <w:bookmarkEnd w:id="36"/>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1417"/>
        <w:gridCol w:w="709"/>
        <w:gridCol w:w="851"/>
        <w:gridCol w:w="3969"/>
        <w:gridCol w:w="1559"/>
        <w:gridCol w:w="2126"/>
        <w:gridCol w:w="1421"/>
      </w:tblGrid>
      <w:tr w:rsidR="00C33819" w:rsidRPr="007B6B90" w14:paraId="32ED54D9" w14:textId="77777777" w:rsidTr="00FE5BA0">
        <w:trPr>
          <w:cantSplit/>
          <w:trHeight w:val="240"/>
        </w:trPr>
        <w:tc>
          <w:tcPr>
            <w:tcW w:w="836" w:type="dxa"/>
            <w:vMerge w:val="restart"/>
            <w:vAlign w:val="center"/>
          </w:tcPr>
          <w:p w14:paraId="5C8F25AC"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N</w:t>
            </w:r>
            <w:r w:rsidRPr="007B6B90">
              <w:rPr>
                <w:rFonts w:ascii="Arial" w:eastAsia="Times New Roman" w:hAnsi="Arial" w:cs="Arial"/>
                <w:b/>
                <w:bCs/>
                <w:lang w:val="es-ES"/>
              </w:rPr>
              <w:sym w:font="Symbol" w:char="F0B0"/>
            </w:r>
            <w:r w:rsidRPr="007B6B90">
              <w:rPr>
                <w:rFonts w:ascii="Arial" w:eastAsia="Times New Roman" w:hAnsi="Arial" w:cs="Arial"/>
                <w:b/>
                <w:bCs/>
                <w:lang w:val="es-ES"/>
              </w:rPr>
              <w:t xml:space="preserve"> de Artículo</w:t>
            </w:r>
          </w:p>
        </w:tc>
        <w:tc>
          <w:tcPr>
            <w:tcW w:w="1417" w:type="dxa"/>
            <w:vMerge w:val="restart"/>
            <w:vAlign w:val="center"/>
          </w:tcPr>
          <w:p w14:paraId="7AA52AF2"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Descripción de los Bienes </w:t>
            </w:r>
          </w:p>
        </w:tc>
        <w:tc>
          <w:tcPr>
            <w:tcW w:w="709" w:type="dxa"/>
            <w:vMerge w:val="restart"/>
            <w:vAlign w:val="center"/>
          </w:tcPr>
          <w:p w14:paraId="2D6D8299"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Cantidad</w:t>
            </w:r>
          </w:p>
        </w:tc>
        <w:tc>
          <w:tcPr>
            <w:tcW w:w="851" w:type="dxa"/>
            <w:vMerge w:val="restart"/>
            <w:vAlign w:val="center"/>
          </w:tcPr>
          <w:p w14:paraId="5D37E4A6"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Unidad Física </w:t>
            </w:r>
          </w:p>
        </w:tc>
        <w:tc>
          <w:tcPr>
            <w:tcW w:w="3969" w:type="dxa"/>
            <w:vMerge w:val="restart"/>
            <w:vAlign w:val="center"/>
          </w:tcPr>
          <w:p w14:paraId="444B8F91" w14:textId="77777777" w:rsidR="00C33819" w:rsidRPr="007B6B90" w:rsidRDefault="00C33819" w:rsidP="00FE5BA0">
            <w:pPr>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Lugar de Destino Convenido de acuerdo con los DDL</w:t>
            </w:r>
          </w:p>
        </w:tc>
        <w:tc>
          <w:tcPr>
            <w:tcW w:w="5106" w:type="dxa"/>
            <w:gridSpan w:val="3"/>
            <w:vAlign w:val="center"/>
          </w:tcPr>
          <w:p w14:paraId="21CF90A9" w14:textId="77777777" w:rsidR="00C33819" w:rsidRPr="007B6B90" w:rsidRDefault="00C33819" w:rsidP="00FE5BA0">
            <w:pPr>
              <w:spacing w:before="60" w:after="60" w:line="240" w:lineRule="auto"/>
              <w:jc w:val="center"/>
              <w:rPr>
                <w:rFonts w:ascii="Arial" w:eastAsia="Times New Roman" w:hAnsi="Arial" w:cs="Arial"/>
                <w:lang w:val="es-ES"/>
              </w:rPr>
            </w:pPr>
            <w:r w:rsidRPr="007B6B90">
              <w:rPr>
                <w:rFonts w:ascii="Arial" w:eastAsia="Times New Roman" w:hAnsi="Arial" w:cs="Arial"/>
                <w:b/>
                <w:bCs/>
                <w:lang w:val="es-ES"/>
              </w:rPr>
              <w:t xml:space="preserve">Fecha Entrega (de acuerdo con los Incoterms) </w:t>
            </w:r>
          </w:p>
        </w:tc>
      </w:tr>
      <w:tr w:rsidR="00C33819" w:rsidRPr="007B6B90" w14:paraId="646F4199" w14:textId="77777777" w:rsidTr="00FE5BA0">
        <w:trPr>
          <w:cantSplit/>
          <w:trHeight w:val="240"/>
        </w:trPr>
        <w:tc>
          <w:tcPr>
            <w:tcW w:w="836" w:type="dxa"/>
            <w:vMerge/>
            <w:vAlign w:val="center"/>
          </w:tcPr>
          <w:p w14:paraId="55DCDE2D"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1417" w:type="dxa"/>
            <w:vMerge/>
            <w:vAlign w:val="center"/>
          </w:tcPr>
          <w:p w14:paraId="154439EB"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709" w:type="dxa"/>
            <w:vMerge/>
            <w:vAlign w:val="center"/>
          </w:tcPr>
          <w:p w14:paraId="756EB07A"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851" w:type="dxa"/>
            <w:vMerge/>
            <w:vAlign w:val="center"/>
          </w:tcPr>
          <w:p w14:paraId="32753CCB"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3969" w:type="dxa"/>
            <w:vMerge/>
            <w:vAlign w:val="center"/>
          </w:tcPr>
          <w:p w14:paraId="56AA16FB" w14:textId="77777777" w:rsidR="00C33819" w:rsidRPr="007B6B90" w:rsidRDefault="00C33819" w:rsidP="00FE5BA0">
            <w:pPr>
              <w:spacing w:after="0" w:line="240" w:lineRule="auto"/>
              <w:jc w:val="center"/>
              <w:rPr>
                <w:rFonts w:ascii="Arial" w:eastAsia="Times New Roman" w:hAnsi="Arial" w:cs="Arial"/>
                <w:lang w:val="es-ES"/>
              </w:rPr>
            </w:pPr>
          </w:p>
        </w:tc>
        <w:tc>
          <w:tcPr>
            <w:tcW w:w="1559" w:type="dxa"/>
            <w:vAlign w:val="center"/>
          </w:tcPr>
          <w:p w14:paraId="56406FDA" w14:textId="77777777" w:rsidR="00C33819" w:rsidRPr="007B6B90" w:rsidRDefault="00C33819" w:rsidP="00FE5BA0">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Fecha más Temprana de Entrega</w:t>
            </w:r>
          </w:p>
        </w:tc>
        <w:tc>
          <w:tcPr>
            <w:tcW w:w="2126" w:type="dxa"/>
            <w:vAlign w:val="center"/>
          </w:tcPr>
          <w:p w14:paraId="010FE1C7" w14:textId="77777777" w:rsidR="00C33819" w:rsidRPr="007B6B90" w:rsidRDefault="00C33819" w:rsidP="00FE5BA0">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Fecha Límite de Entrega </w:t>
            </w:r>
          </w:p>
          <w:p w14:paraId="59555221" w14:textId="77777777" w:rsidR="00C33819" w:rsidRPr="007B6B90" w:rsidRDefault="00C33819" w:rsidP="00FE5BA0">
            <w:pPr>
              <w:spacing w:before="60" w:after="60" w:line="240" w:lineRule="auto"/>
              <w:jc w:val="center"/>
              <w:rPr>
                <w:rFonts w:ascii="Arial" w:eastAsia="Times New Roman" w:hAnsi="Arial" w:cs="Arial"/>
                <w:b/>
                <w:bCs/>
                <w:lang w:val="es-ES"/>
              </w:rPr>
            </w:pPr>
          </w:p>
        </w:tc>
        <w:tc>
          <w:tcPr>
            <w:tcW w:w="1421" w:type="dxa"/>
            <w:vAlign w:val="center"/>
          </w:tcPr>
          <w:p w14:paraId="393C96BA" w14:textId="77777777" w:rsidR="00C33819" w:rsidRPr="007B6B90" w:rsidRDefault="00C33819" w:rsidP="00FE5BA0">
            <w:pPr>
              <w:spacing w:before="60" w:after="60" w:line="240" w:lineRule="auto"/>
              <w:jc w:val="center"/>
              <w:rPr>
                <w:rFonts w:ascii="Arial" w:eastAsia="Times New Roman" w:hAnsi="Arial" w:cs="Arial"/>
                <w:b/>
                <w:bCs/>
                <w:lang w:val="es-ES"/>
              </w:rPr>
            </w:pPr>
            <w:r w:rsidRPr="00684B1C">
              <w:rPr>
                <w:rFonts w:ascii="Arial" w:eastAsia="Times New Roman" w:hAnsi="Arial" w:cs="Arial"/>
                <w:b/>
                <w:bCs/>
                <w:sz w:val="20"/>
                <w:lang w:val="es-ES"/>
              </w:rPr>
              <w:t>Fecha de Entrega ofrecida por el Oferente [a ser proporcionada por el Oferente]</w:t>
            </w:r>
          </w:p>
        </w:tc>
      </w:tr>
      <w:tr w:rsidR="00C33819" w:rsidRPr="007B6B90" w14:paraId="1F5A5B9A" w14:textId="77777777" w:rsidTr="00FE5BA0">
        <w:trPr>
          <w:cantSplit/>
        </w:trPr>
        <w:tc>
          <w:tcPr>
            <w:tcW w:w="836" w:type="dxa"/>
          </w:tcPr>
          <w:p w14:paraId="1B34773B" w14:textId="77777777" w:rsidR="00C33819" w:rsidRPr="007B6B90" w:rsidRDefault="00C33819" w:rsidP="00FE5BA0">
            <w:pPr>
              <w:spacing w:after="0" w:line="240" w:lineRule="auto"/>
              <w:rPr>
                <w:rFonts w:ascii="Arial" w:eastAsia="Times New Roman" w:hAnsi="Arial" w:cs="Arial"/>
                <w:lang w:val="es-ES"/>
              </w:rPr>
            </w:pPr>
          </w:p>
        </w:tc>
        <w:tc>
          <w:tcPr>
            <w:tcW w:w="1417" w:type="dxa"/>
          </w:tcPr>
          <w:p w14:paraId="46CED472" w14:textId="77777777" w:rsidR="00C33819" w:rsidRPr="007B6B90" w:rsidRDefault="00C33819" w:rsidP="00FE5BA0">
            <w:pPr>
              <w:spacing w:after="0" w:line="240" w:lineRule="auto"/>
              <w:rPr>
                <w:rFonts w:ascii="Arial" w:eastAsia="Times New Roman" w:hAnsi="Arial" w:cs="Arial"/>
                <w:lang w:val="es-ES"/>
              </w:rPr>
            </w:pPr>
          </w:p>
        </w:tc>
        <w:tc>
          <w:tcPr>
            <w:tcW w:w="709" w:type="dxa"/>
          </w:tcPr>
          <w:p w14:paraId="07B8F43B" w14:textId="77777777" w:rsidR="00C33819" w:rsidRPr="007B6B90" w:rsidRDefault="00C33819" w:rsidP="00FE5BA0">
            <w:pPr>
              <w:spacing w:after="0" w:line="240" w:lineRule="auto"/>
              <w:rPr>
                <w:rFonts w:ascii="Arial" w:eastAsia="Times New Roman" w:hAnsi="Arial" w:cs="Arial"/>
                <w:lang w:val="es-ES"/>
              </w:rPr>
            </w:pPr>
          </w:p>
        </w:tc>
        <w:tc>
          <w:tcPr>
            <w:tcW w:w="851" w:type="dxa"/>
          </w:tcPr>
          <w:p w14:paraId="5D7E349A" w14:textId="77777777" w:rsidR="00C33819" w:rsidRPr="007B6B90" w:rsidRDefault="00C33819" w:rsidP="00FE5BA0">
            <w:pPr>
              <w:spacing w:after="0" w:line="240" w:lineRule="auto"/>
              <w:rPr>
                <w:rFonts w:ascii="Arial" w:eastAsia="Times New Roman" w:hAnsi="Arial" w:cs="Arial"/>
                <w:lang w:val="es-ES"/>
              </w:rPr>
            </w:pPr>
          </w:p>
        </w:tc>
        <w:tc>
          <w:tcPr>
            <w:tcW w:w="3969" w:type="dxa"/>
          </w:tcPr>
          <w:p w14:paraId="4DB4E87D" w14:textId="77777777" w:rsidR="00C33819" w:rsidRPr="007B6B90" w:rsidRDefault="00C33819" w:rsidP="00FE5BA0">
            <w:pPr>
              <w:spacing w:after="0" w:line="240" w:lineRule="auto"/>
              <w:rPr>
                <w:rFonts w:ascii="Arial" w:eastAsia="Times New Roman" w:hAnsi="Arial" w:cs="Arial"/>
                <w:lang w:val="es-ES"/>
              </w:rPr>
            </w:pPr>
          </w:p>
        </w:tc>
        <w:tc>
          <w:tcPr>
            <w:tcW w:w="1559" w:type="dxa"/>
          </w:tcPr>
          <w:p w14:paraId="3047D682" w14:textId="77777777" w:rsidR="00C33819" w:rsidRPr="007B6B90" w:rsidRDefault="00C33819" w:rsidP="00FE5BA0">
            <w:pPr>
              <w:spacing w:after="0" w:line="240" w:lineRule="auto"/>
              <w:rPr>
                <w:rFonts w:ascii="Arial" w:eastAsia="Times New Roman" w:hAnsi="Arial" w:cs="Arial"/>
                <w:lang w:val="es-ES"/>
              </w:rPr>
            </w:pPr>
          </w:p>
        </w:tc>
        <w:tc>
          <w:tcPr>
            <w:tcW w:w="2126" w:type="dxa"/>
          </w:tcPr>
          <w:p w14:paraId="4EFCFD90" w14:textId="77777777" w:rsidR="00C33819" w:rsidRPr="007B6B90" w:rsidRDefault="00C33819" w:rsidP="00FE5BA0">
            <w:pPr>
              <w:spacing w:after="0" w:line="240" w:lineRule="auto"/>
              <w:rPr>
                <w:rFonts w:ascii="Arial" w:eastAsia="Times New Roman" w:hAnsi="Arial" w:cs="Arial"/>
                <w:lang w:val="es-ES"/>
              </w:rPr>
            </w:pPr>
          </w:p>
        </w:tc>
        <w:tc>
          <w:tcPr>
            <w:tcW w:w="1421" w:type="dxa"/>
          </w:tcPr>
          <w:p w14:paraId="5A9849F6" w14:textId="77777777" w:rsidR="00C33819" w:rsidRPr="007B6B90" w:rsidRDefault="00C33819" w:rsidP="00FE5BA0">
            <w:pPr>
              <w:spacing w:after="0" w:line="240" w:lineRule="auto"/>
              <w:rPr>
                <w:rFonts w:ascii="Arial" w:eastAsia="Times New Roman" w:hAnsi="Arial" w:cs="Arial"/>
                <w:lang w:val="es-ES"/>
              </w:rPr>
            </w:pPr>
          </w:p>
        </w:tc>
      </w:tr>
      <w:tr w:rsidR="00C33819" w:rsidRPr="007B6B90" w14:paraId="08822006" w14:textId="77777777" w:rsidTr="00FE5BA0">
        <w:tblPrEx>
          <w:tblBorders>
            <w:top w:val="single" w:sz="4" w:space="0" w:color="auto"/>
            <w:left w:val="single" w:sz="4" w:space="0" w:color="auto"/>
            <w:bottom w:val="single" w:sz="4" w:space="0" w:color="auto"/>
            <w:right w:val="single" w:sz="4" w:space="0" w:color="auto"/>
          </w:tblBorders>
        </w:tblPrEx>
        <w:trPr>
          <w:cantSplit/>
          <w:trHeight w:val="437"/>
        </w:trPr>
        <w:tc>
          <w:tcPr>
            <w:tcW w:w="7782" w:type="dxa"/>
            <w:gridSpan w:val="5"/>
            <w:tcBorders>
              <w:top w:val="single" w:sz="4" w:space="0" w:color="auto"/>
              <w:left w:val="double" w:sz="4" w:space="0" w:color="auto"/>
              <w:bottom w:val="single" w:sz="4" w:space="0" w:color="auto"/>
            </w:tcBorders>
          </w:tcPr>
          <w:p w14:paraId="6878F8BC" w14:textId="11E56B7F" w:rsidR="00C33819" w:rsidRPr="00A714C5" w:rsidRDefault="007B30DE" w:rsidP="00FE5BA0">
            <w:pPr>
              <w:spacing w:after="0" w:line="240" w:lineRule="auto"/>
              <w:rPr>
                <w:lang w:val="es-PE"/>
              </w:rPr>
            </w:pPr>
            <w:r>
              <w:rPr>
                <w:rFonts w:ascii="Arial" w:hAnsi="Arial" w:cs="Arial"/>
                <w:b/>
                <w:i/>
                <w:color w:val="0070C0"/>
                <w:sz w:val="20"/>
                <w:lang w:val="es-ES"/>
              </w:rPr>
              <w:t>Lote Único</w:t>
            </w:r>
            <w:r w:rsidR="00C33819" w:rsidRPr="00135F1F">
              <w:rPr>
                <w:rFonts w:ascii="Arial" w:hAnsi="Arial" w:cs="Arial"/>
                <w:b/>
                <w:i/>
                <w:color w:val="0070C0"/>
                <w:sz w:val="20"/>
                <w:lang w:val="es-ES"/>
              </w:rPr>
              <w:t xml:space="preserve">: </w:t>
            </w:r>
            <w:r w:rsidR="005839ED">
              <w:rPr>
                <w:rFonts w:ascii="Calibri" w:eastAsia="Times New Roman" w:hAnsi="Calibri" w:cs="Times New Roman"/>
                <w:b/>
                <w:lang w:val="es-ES"/>
              </w:rPr>
              <w:t xml:space="preserve">Selector Óptico de Granos / Sistema de Aire Comprimido para la </w:t>
            </w:r>
            <w:r w:rsidR="00D63A06">
              <w:rPr>
                <w:rFonts w:ascii="Calibri" w:eastAsia="Times New Roman" w:hAnsi="Calibri" w:cs="Times New Roman"/>
                <w:b/>
                <w:lang w:val="es-ES"/>
              </w:rPr>
              <w:t xml:space="preserve">Estación Experimental Agraria </w:t>
            </w:r>
            <w:r w:rsidR="005839ED">
              <w:rPr>
                <w:rFonts w:ascii="Calibri" w:eastAsia="Times New Roman" w:hAnsi="Calibri" w:cs="Times New Roman"/>
                <w:b/>
                <w:lang w:val="es-ES"/>
              </w:rPr>
              <w:t>Illpa – Puno</w:t>
            </w:r>
          </w:p>
        </w:tc>
        <w:tc>
          <w:tcPr>
            <w:tcW w:w="1559" w:type="dxa"/>
            <w:tcBorders>
              <w:left w:val="single" w:sz="4" w:space="0" w:color="auto"/>
              <w:right w:val="single" w:sz="4" w:space="0" w:color="auto"/>
            </w:tcBorders>
          </w:tcPr>
          <w:p w14:paraId="03EB43AE" w14:textId="77777777" w:rsidR="00C33819" w:rsidRPr="007B6B90" w:rsidRDefault="00C33819" w:rsidP="00FE5BA0">
            <w:pPr>
              <w:spacing w:after="0"/>
              <w:rPr>
                <w:rFonts w:ascii="Arial" w:hAnsi="Arial" w:cs="Arial"/>
                <w:i/>
                <w:color w:val="0070C0"/>
                <w:sz w:val="20"/>
                <w:lang w:val="es-ES"/>
              </w:rPr>
            </w:pPr>
          </w:p>
        </w:tc>
        <w:tc>
          <w:tcPr>
            <w:tcW w:w="2126" w:type="dxa"/>
            <w:tcBorders>
              <w:left w:val="single" w:sz="4" w:space="0" w:color="auto"/>
              <w:right w:val="single" w:sz="4" w:space="0" w:color="auto"/>
            </w:tcBorders>
          </w:tcPr>
          <w:p w14:paraId="73901597" w14:textId="77777777" w:rsidR="00C33819" w:rsidRPr="007B6B90" w:rsidRDefault="00C33819" w:rsidP="00FE5BA0">
            <w:pPr>
              <w:spacing w:after="0"/>
              <w:rPr>
                <w:rFonts w:ascii="Arial" w:hAnsi="Arial" w:cs="Arial"/>
                <w:i/>
                <w:color w:val="0070C0"/>
                <w:sz w:val="20"/>
                <w:lang w:val="es-ES"/>
              </w:rPr>
            </w:pPr>
          </w:p>
        </w:tc>
        <w:tc>
          <w:tcPr>
            <w:tcW w:w="1421" w:type="dxa"/>
            <w:tcBorders>
              <w:left w:val="single" w:sz="4" w:space="0" w:color="auto"/>
              <w:right w:val="double" w:sz="4" w:space="0" w:color="auto"/>
            </w:tcBorders>
          </w:tcPr>
          <w:p w14:paraId="79994893" w14:textId="77777777" w:rsidR="00C33819" w:rsidRPr="007B6B90" w:rsidRDefault="00C33819" w:rsidP="00FE5BA0">
            <w:pPr>
              <w:spacing w:after="0"/>
              <w:rPr>
                <w:rFonts w:ascii="Arial" w:hAnsi="Arial" w:cs="Arial"/>
                <w:i/>
                <w:color w:val="0070C0"/>
                <w:sz w:val="20"/>
                <w:lang w:val="es-ES"/>
              </w:rPr>
            </w:pPr>
          </w:p>
        </w:tc>
      </w:tr>
      <w:tr w:rsidR="00C33819" w:rsidRPr="007B6B90" w14:paraId="33E671EB" w14:textId="77777777" w:rsidTr="00FE5BA0">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031339F6" w14:textId="0C0F2D7F" w:rsidR="00C33819" w:rsidRPr="00C93A16" w:rsidRDefault="007B30DE" w:rsidP="00FE5BA0">
            <w:pPr>
              <w:spacing w:after="0"/>
            </w:pPr>
            <w:r>
              <w:t>Único</w:t>
            </w:r>
          </w:p>
        </w:tc>
        <w:tc>
          <w:tcPr>
            <w:tcW w:w="1417" w:type="dxa"/>
            <w:vAlign w:val="center"/>
          </w:tcPr>
          <w:p w14:paraId="13A33330" w14:textId="0C170739" w:rsidR="00C33819" w:rsidRPr="00047D0C" w:rsidRDefault="00047D0C" w:rsidP="00047D0C">
            <w:pPr>
              <w:spacing w:after="0"/>
              <w:rPr>
                <w:rFonts w:ascii="Arial" w:hAnsi="Arial" w:cs="Arial"/>
                <w:sz w:val="18"/>
                <w:lang w:val="es-PE"/>
              </w:rPr>
            </w:pPr>
            <w:r w:rsidRPr="00047D0C">
              <w:rPr>
                <w:rFonts w:ascii="Calibri" w:eastAsia="Times New Roman" w:hAnsi="Calibri" w:cs="Times New Roman"/>
                <w:lang w:val="es-ES"/>
              </w:rPr>
              <w:t xml:space="preserve">Selector Óptico de Granos / Sistema de Aire Comprimido para la </w:t>
            </w:r>
            <w:r w:rsidR="00D63A06">
              <w:rPr>
                <w:rFonts w:ascii="Calibri" w:eastAsia="Times New Roman" w:hAnsi="Calibri" w:cs="Times New Roman"/>
                <w:lang w:val="es-ES"/>
              </w:rPr>
              <w:t xml:space="preserve">Estación Experimental Agraria </w:t>
            </w:r>
            <w:r w:rsidRPr="00047D0C">
              <w:rPr>
                <w:rFonts w:ascii="Calibri" w:eastAsia="Times New Roman" w:hAnsi="Calibri" w:cs="Times New Roman"/>
                <w:lang w:val="es-ES"/>
              </w:rPr>
              <w:t>Illpa – Puno</w:t>
            </w:r>
            <w:r w:rsidRPr="00047D0C">
              <w:rPr>
                <w:rFonts w:ascii="Arial" w:hAnsi="Arial" w:cs="Arial"/>
                <w:sz w:val="18"/>
                <w:lang w:val="es-PE"/>
              </w:rPr>
              <w:t xml:space="preserve"> </w:t>
            </w:r>
          </w:p>
        </w:tc>
        <w:tc>
          <w:tcPr>
            <w:tcW w:w="709" w:type="dxa"/>
            <w:vAlign w:val="center"/>
          </w:tcPr>
          <w:p w14:paraId="76EF8158" w14:textId="77777777" w:rsidR="00C33819" w:rsidRPr="00C93A16" w:rsidRDefault="00C33819" w:rsidP="00FE5BA0">
            <w:pPr>
              <w:spacing w:after="0"/>
              <w:jc w:val="center"/>
            </w:pPr>
            <w:r w:rsidRPr="00C93A16">
              <w:t>1</w:t>
            </w:r>
          </w:p>
        </w:tc>
        <w:tc>
          <w:tcPr>
            <w:tcW w:w="851" w:type="dxa"/>
            <w:tcBorders>
              <w:top w:val="single" w:sz="4" w:space="0" w:color="auto"/>
              <w:left w:val="single" w:sz="4" w:space="0" w:color="auto"/>
              <w:right w:val="single" w:sz="4" w:space="0" w:color="auto"/>
            </w:tcBorders>
            <w:vAlign w:val="center"/>
          </w:tcPr>
          <w:p w14:paraId="5D41F3B2"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Unidad</w:t>
            </w:r>
          </w:p>
        </w:tc>
        <w:tc>
          <w:tcPr>
            <w:tcW w:w="3969" w:type="dxa"/>
            <w:vAlign w:val="center"/>
          </w:tcPr>
          <w:p w14:paraId="6AE4B456" w14:textId="52DCA39D" w:rsidR="00047D0C" w:rsidRPr="00047D0C" w:rsidRDefault="00D63A06" w:rsidP="00047D0C">
            <w:pPr>
              <w:spacing w:after="0"/>
              <w:rPr>
                <w:rFonts w:ascii="Arial" w:hAnsi="Arial" w:cs="Arial"/>
                <w:sz w:val="20"/>
                <w:lang w:val="es-PE"/>
              </w:rPr>
            </w:pPr>
            <w:r>
              <w:rPr>
                <w:rFonts w:ascii="Arial" w:hAnsi="Arial" w:cs="Arial"/>
                <w:sz w:val="20"/>
                <w:lang w:val="es-PE"/>
              </w:rPr>
              <w:t xml:space="preserve">Estación Experimental Agraria </w:t>
            </w:r>
            <w:r w:rsidR="00047D0C" w:rsidRPr="00047D0C">
              <w:rPr>
                <w:rFonts w:ascii="Arial" w:hAnsi="Arial" w:cs="Arial"/>
                <w:sz w:val="20"/>
                <w:lang w:val="es-PE"/>
              </w:rPr>
              <w:t>Illpa – Puno</w:t>
            </w:r>
          </w:p>
          <w:p w14:paraId="7735B276" w14:textId="77777777" w:rsidR="00047D0C" w:rsidRPr="00047D0C" w:rsidRDefault="00047D0C" w:rsidP="00047D0C">
            <w:pPr>
              <w:spacing w:after="0" w:line="240" w:lineRule="auto"/>
              <w:rPr>
                <w:rFonts w:ascii="Arial" w:hAnsi="Arial" w:cs="Arial"/>
                <w:sz w:val="20"/>
                <w:lang w:val="es-PE"/>
              </w:rPr>
            </w:pPr>
            <w:r w:rsidRPr="00047D0C">
              <w:rPr>
                <w:rFonts w:ascii="Arial" w:hAnsi="Arial" w:cs="Arial"/>
                <w:sz w:val="20"/>
                <w:lang w:val="es-PE"/>
              </w:rPr>
              <w:t>Rinconada Salcedo s/n – Puno</w:t>
            </w:r>
          </w:p>
          <w:p w14:paraId="4D1C5A1C" w14:textId="61207727" w:rsidR="00047D0C" w:rsidRDefault="00C33819" w:rsidP="00047D0C">
            <w:pPr>
              <w:spacing w:after="0" w:line="240" w:lineRule="auto"/>
              <w:rPr>
                <w:rFonts w:ascii="Arial" w:hAnsi="Arial" w:cs="Arial"/>
                <w:sz w:val="20"/>
                <w:lang w:val="es-PE"/>
              </w:rPr>
            </w:pPr>
            <w:r w:rsidRPr="00423C12">
              <w:rPr>
                <w:rFonts w:ascii="Arial" w:hAnsi="Arial" w:cs="Arial"/>
                <w:sz w:val="20"/>
                <w:lang w:val="es-PE"/>
              </w:rPr>
              <w:t xml:space="preserve">Horario de atención: 08:00 a </w:t>
            </w:r>
            <w:r w:rsidR="00047D0C">
              <w:rPr>
                <w:rFonts w:ascii="Arial" w:hAnsi="Arial" w:cs="Arial"/>
                <w:sz w:val="20"/>
                <w:lang w:val="es-PE"/>
              </w:rPr>
              <w:t>16</w:t>
            </w:r>
            <w:r w:rsidRPr="00423C12">
              <w:rPr>
                <w:rFonts w:ascii="Arial" w:hAnsi="Arial" w:cs="Arial"/>
                <w:sz w:val="20"/>
                <w:lang w:val="es-PE"/>
              </w:rPr>
              <w:t xml:space="preserve">:00 </w:t>
            </w:r>
            <w:r w:rsidR="00047D0C">
              <w:rPr>
                <w:rFonts w:ascii="Arial" w:hAnsi="Arial" w:cs="Arial"/>
                <w:sz w:val="20"/>
                <w:lang w:val="es-PE"/>
              </w:rPr>
              <w:t>horas</w:t>
            </w:r>
            <w:r w:rsidRPr="00423C12">
              <w:rPr>
                <w:rFonts w:ascii="Arial" w:hAnsi="Arial" w:cs="Arial"/>
                <w:sz w:val="20"/>
                <w:lang w:val="es-PE"/>
              </w:rPr>
              <w:t>.</w:t>
            </w:r>
          </w:p>
          <w:p w14:paraId="2101889D" w14:textId="77777777" w:rsidR="00047D0C" w:rsidRDefault="00047D0C" w:rsidP="00047D0C">
            <w:pPr>
              <w:spacing w:after="0" w:line="240" w:lineRule="auto"/>
              <w:rPr>
                <w:rFonts w:ascii="Arial" w:hAnsi="Arial" w:cs="Arial"/>
                <w:sz w:val="20"/>
                <w:lang w:val="es-PE"/>
              </w:rPr>
            </w:pPr>
          </w:p>
          <w:p w14:paraId="462ECEB4" w14:textId="050D81E9" w:rsidR="00C33819" w:rsidRPr="00423C12" w:rsidRDefault="00C33819" w:rsidP="00047D0C">
            <w:pPr>
              <w:spacing w:after="0" w:line="240" w:lineRule="auto"/>
              <w:rPr>
                <w:rFonts w:ascii="Arial" w:hAnsi="Arial" w:cs="Arial"/>
                <w:sz w:val="20"/>
                <w:lang w:val="es-PE"/>
              </w:rPr>
            </w:pPr>
            <w:r w:rsidRPr="00423C12">
              <w:rPr>
                <w:rFonts w:ascii="Arial" w:hAnsi="Arial" w:cs="Arial"/>
                <w:sz w:val="20"/>
                <w:lang w:val="es-PE"/>
              </w:rPr>
              <w:t>La entrega será en una sola armada, estando presente el responsable de</w:t>
            </w:r>
            <w:r w:rsidR="00047D0C">
              <w:rPr>
                <w:rFonts w:ascii="Arial" w:hAnsi="Arial" w:cs="Arial"/>
                <w:sz w:val="20"/>
                <w:lang w:val="es-PE"/>
              </w:rPr>
              <w:t>l INIA</w:t>
            </w:r>
          </w:p>
        </w:tc>
        <w:tc>
          <w:tcPr>
            <w:tcW w:w="1559" w:type="dxa"/>
            <w:tcBorders>
              <w:left w:val="single" w:sz="4" w:space="0" w:color="auto"/>
              <w:right w:val="single" w:sz="4" w:space="0" w:color="auto"/>
            </w:tcBorders>
            <w:vAlign w:val="center"/>
          </w:tcPr>
          <w:p w14:paraId="0CBC9D78"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Cualquier día antes de la fecha límite</w:t>
            </w:r>
          </w:p>
        </w:tc>
        <w:tc>
          <w:tcPr>
            <w:tcW w:w="2126" w:type="dxa"/>
            <w:tcBorders>
              <w:left w:val="single" w:sz="4" w:space="0" w:color="auto"/>
              <w:right w:val="single" w:sz="4" w:space="0" w:color="auto"/>
            </w:tcBorders>
            <w:vAlign w:val="center"/>
          </w:tcPr>
          <w:p w14:paraId="3AF1C269"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 xml:space="preserve">No mayor a </w:t>
            </w:r>
            <w:r w:rsidRPr="00047D0C">
              <w:rPr>
                <w:rFonts w:ascii="Arial" w:hAnsi="Arial" w:cs="Arial"/>
                <w:i/>
                <w:color w:val="0070C0"/>
                <w:sz w:val="20"/>
                <w:highlight w:val="yellow"/>
                <w:lang w:val="es-ES"/>
              </w:rPr>
              <w:t>45</w:t>
            </w:r>
            <w:r>
              <w:rPr>
                <w:rFonts w:ascii="Arial" w:hAnsi="Arial" w:cs="Arial"/>
                <w:i/>
                <w:color w:val="0070C0"/>
                <w:sz w:val="20"/>
                <w:lang w:val="es-ES"/>
              </w:rPr>
              <w:t xml:space="preserve"> días calendario, después de la suscripción del Contrato </w:t>
            </w:r>
            <w:r w:rsidRPr="006B3C62">
              <w:rPr>
                <w:rFonts w:ascii="Arial" w:hAnsi="Arial" w:cs="Arial"/>
                <w:i/>
                <w:color w:val="0070C0"/>
                <w:sz w:val="20"/>
                <w:lang w:val="es-ES"/>
              </w:rPr>
              <w:t>y/o carta de acuerdo de entrega</w:t>
            </w:r>
          </w:p>
        </w:tc>
        <w:tc>
          <w:tcPr>
            <w:tcW w:w="1421" w:type="dxa"/>
            <w:tcBorders>
              <w:left w:val="single" w:sz="4" w:space="0" w:color="auto"/>
              <w:right w:val="double" w:sz="4" w:space="0" w:color="auto"/>
            </w:tcBorders>
          </w:tcPr>
          <w:p w14:paraId="67BC0A5D" w14:textId="77777777" w:rsidR="00C33819" w:rsidRPr="007B6B90" w:rsidRDefault="00C33819" w:rsidP="00FE5BA0">
            <w:pPr>
              <w:spacing w:after="0"/>
              <w:rPr>
                <w:rFonts w:ascii="Arial" w:hAnsi="Arial" w:cs="Arial"/>
                <w:i/>
                <w:color w:val="0070C0"/>
                <w:sz w:val="20"/>
                <w:lang w:val="es-ES"/>
              </w:rPr>
            </w:pPr>
            <w:r w:rsidRPr="007B6B90">
              <w:rPr>
                <w:rFonts w:ascii="Arial" w:hAnsi="Arial" w:cs="Arial"/>
                <w:i/>
                <w:color w:val="0070C0"/>
                <w:sz w:val="20"/>
                <w:lang w:val="es-ES"/>
              </w:rPr>
              <w:t>indicar el número de días después de la fecha de efectividad del Contrato</w:t>
            </w:r>
          </w:p>
        </w:tc>
      </w:tr>
    </w:tbl>
    <w:p w14:paraId="0EF81FB0" w14:textId="6B248F87" w:rsidR="004271FB" w:rsidRDefault="004271FB" w:rsidP="00760013">
      <w:pPr>
        <w:keepNext/>
        <w:keepLines/>
        <w:spacing w:before="240" w:after="0" w:line="240" w:lineRule="auto"/>
        <w:jc w:val="center"/>
        <w:outlineLvl w:val="1"/>
        <w:rPr>
          <w:rFonts w:eastAsia="Times New Roman" w:cs="Times New Roman"/>
          <w:b/>
          <w:bCs/>
          <w:sz w:val="24"/>
          <w:szCs w:val="24"/>
          <w:lang w:val="es-ES"/>
        </w:rPr>
      </w:pPr>
    </w:p>
    <w:p w14:paraId="74A31EA8" w14:textId="58871319" w:rsidR="007B30DE" w:rsidRDefault="007B30DE" w:rsidP="00760013">
      <w:pPr>
        <w:keepNext/>
        <w:keepLines/>
        <w:spacing w:before="240" w:after="0" w:line="240" w:lineRule="auto"/>
        <w:jc w:val="center"/>
        <w:outlineLvl w:val="1"/>
        <w:rPr>
          <w:rFonts w:eastAsia="Times New Roman" w:cs="Times New Roman"/>
          <w:b/>
          <w:bCs/>
          <w:sz w:val="24"/>
          <w:szCs w:val="24"/>
          <w:lang w:val="es-ES"/>
        </w:rPr>
      </w:pPr>
    </w:p>
    <w:p w14:paraId="23623DC5" w14:textId="77777777" w:rsidR="001A6616" w:rsidRDefault="001A6616" w:rsidP="007932C2">
      <w:pPr>
        <w:keepNext/>
        <w:keepLines/>
        <w:spacing w:after="0" w:line="0" w:lineRule="atLeast"/>
        <w:jc w:val="center"/>
        <w:outlineLvl w:val="1"/>
        <w:rPr>
          <w:rFonts w:eastAsia="Times New Roman" w:cs="Times New Roman"/>
          <w:b/>
          <w:bCs/>
          <w:sz w:val="24"/>
          <w:szCs w:val="24"/>
          <w:lang w:val="es-ES"/>
        </w:rPr>
      </w:pPr>
      <w:bookmarkStart w:id="38" w:name="_Toc106182902"/>
      <w:bookmarkStart w:id="39" w:name="_Toc317173269"/>
    </w:p>
    <w:p w14:paraId="49A4FA8B" w14:textId="77777777" w:rsidR="007B30DE" w:rsidRDefault="007B30DE" w:rsidP="007932C2">
      <w:pPr>
        <w:keepNext/>
        <w:keepLines/>
        <w:spacing w:after="0" w:line="0" w:lineRule="atLeast"/>
        <w:jc w:val="center"/>
        <w:outlineLvl w:val="1"/>
        <w:rPr>
          <w:rFonts w:eastAsia="Times New Roman" w:cs="Times New Roman"/>
          <w:b/>
          <w:bCs/>
          <w:sz w:val="24"/>
          <w:szCs w:val="24"/>
          <w:lang w:val="es-ES"/>
        </w:rPr>
      </w:pPr>
      <w:bookmarkStart w:id="40" w:name="_Toc12490236"/>
    </w:p>
    <w:p w14:paraId="54DBAEDC" w14:textId="77777777" w:rsidR="007B30DE" w:rsidRDefault="007B30DE" w:rsidP="007932C2">
      <w:pPr>
        <w:keepNext/>
        <w:keepLines/>
        <w:spacing w:after="0" w:line="0" w:lineRule="atLeast"/>
        <w:jc w:val="center"/>
        <w:outlineLvl w:val="1"/>
        <w:rPr>
          <w:rFonts w:eastAsia="Times New Roman" w:cs="Times New Roman"/>
          <w:b/>
          <w:bCs/>
          <w:sz w:val="24"/>
          <w:szCs w:val="24"/>
          <w:lang w:val="es-ES"/>
        </w:rPr>
      </w:pPr>
    </w:p>
    <w:p w14:paraId="6460A586" w14:textId="65FA7808" w:rsidR="00760013" w:rsidRDefault="00210D5E" w:rsidP="007932C2">
      <w:pPr>
        <w:keepNext/>
        <w:keepLines/>
        <w:spacing w:after="0" w:line="0" w:lineRule="atLeast"/>
        <w:jc w:val="center"/>
        <w:outlineLvl w:val="1"/>
        <w:rPr>
          <w:rFonts w:eastAsia="Times New Roman" w:cs="Times New Roman"/>
          <w:b/>
          <w:bCs/>
          <w:sz w:val="24"/>
          <w:szCs w:val="24"/>
          <w:lang w:val="es-ES"/>
        </w:rPr>
      </w:pPr>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38"/>
      <w:bookmarkEnd w:id="39"/>
      <w:bookmarkEnd w:id="40"/>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372"/>
        <w:gridCol w:w="1417"/>
        <w:gridCol w:w="1134"/>
        <w:gridCol w:w="2977"/>
        <w:gridCol w:w="3070"/>
      </w:tblGrid>
      <w:tr w:rsidR="00E05E74" w:rsidRPr="007B6B90" w14:paraId="094A5CD6" w14:textId="77777777" w:rsidTr="00FE5BA0">
        <w:trPr>
          <w:cantSplit/>
          <w:trHeight w:val="520"/>
        </w:trPr>
        <w:tc>
          <w:tcPr>
            <w:tcW w:w="1008" w:type="dxa"/>
            <w:vMerge w:val="restart"/>
            <w:tcBorders>
              <w:top w:val="single" w:sz="6" w:space="0" w:color="auto"/>
              <w:bottom w:val="single" w:sz="6" w:space="0" w:color="auto"/>
            </w:tcBorders>
            <w:vAlign w:val="center"/>
          </w:tcPr>
          <w:p w14:paraId="1BB8BD8E"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Servicio</w:t>
            </w:r>
          </w:p>
        </w:tc>
        <w:tc>
          <w:tcPr>
            <w:tcW w:w="3372" w:type="dxa"/>
            <w:vMerge w:val="restart"/>
            <w:tcBorders>
              <w:top w:val="single" w:sz="6" w:space="0" w:color="auto"/>
              <w:bottom w:val="single" w:sz="6" w:space="0" w:color="auto"/>
            </w:tcBorders>
            <w:vAlign w:val="center"/>
          </w:tcPr>
          <w:p w14:paraId="194CBCF1"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Descripción del Servicio</w:t>
            </w:r>
          </w:p>
        </w:tc>
        <w:tc>
          <w:tcPr>
            <w:tcW w:w="1417" w:type="dxa"/>
            <w:vMerge w:val="restart"/>
            <w:tcBorders>
              <w:top w:val="single" w:sz="6" w:space="0" w:color="auto"/>
              <w:bottom w:val="single" w:sz="6" w:space="0" w:color="auto"/>
            </w:tcBorders>
            <w:vAlign w:val="center"/>
          </w:tcPr>
          <w:p w14:paraId="2FF9208D"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Cantidad</w:t>
            </w:r>
          </w:p>
        </w:tc>
        <w:tc>
          <w:tcPr>
            <w:tcW w:w="1134" w:type="dxa"/>
            <w:vMerge w:val="restart"/>
            <w:tcBorders>
              <w:top w:val="single" w:sz="6" w:space="0" w:color="auto"/>
              <w:bottom w:val="single" w:sz="6" w:space="0" w:color="auto"/>
            </w:tcBorders>
            <w:vAlign w:val="center"/>
          </w:tcPr>
          <w:p w14:paraId="03628124"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Unidad física</w:t>
            </w:r>
          </w:p>
        </w:tc>
        <w:tc>
          <w:tcPr>
            <w:tcW w:w="2977" w:type="dxa"/>
            <w:vMerge w:val="restart"/>
            <w:tcBorders>
              <w:top w:val="single" w:sz="6" w:space="0" w:color="auto"/>
              <w:bottom w:val="single" w:sz="6" w:space="0" w:color="auto"/>
            </w:tcBorders>
            <w:vAlign w:val="center"/>
          </w:tcPr>
          <w:p w14:paraId="7500F33A"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 xml:space="preserve">Lugar donde los Servicios serán presentados </w:t>
            </w:r>
          </w:p>
        </w:tc>
        <w:tc>
          <w:tcPr>
            <w:tcW w:w="3070" w:type="dxa"/>
            <w:vMerge w:val="restart"/>
            <w:tcBorders>
              <w:top w:val="single" w:sz="6" w:space="0" w:color="auto"/>
              <w:bottom w:val="single" w:sz="6" w:space="0" w:color="auto"/>
            </w:tcBorders>
            <w:vAlign w:val="center"/>
          </w:tcPr>
          <w:p w14:paraId="407FFE44" w14:textId="77777777" w:rsidR="00E05E74" w:rsidRPr="007B6B90" w:rsidRDefault="00E05E74" w:rsidP="00FE5BA0">
            <w:pPr>
              <w:spacing w:after="0"/>
              <w:ind w:left="-18"/>
              <w:jc w:val="center"/>
              <w:rPr>
                <w:rFonts w:ascii="Arial" w:hAnsi="Arial" w:cs="Arial"/>
                <w:b/>
                <w:bCs/>
                <w:lang w:val="es-ES"/>
              </w:rPr>
            </w:pPr>
            <w:r w:rsidRPr="007B6B90">
              <w:rPr>
                <w:rFonts w:ascii="Arial" w:hAnsi="Arial" w:cs="Arial"/>
                <w:b/>
                <w:bCs/>
                <w:lang w:val="es-ES"/>
              </w:rPr>
              <w:t xml:space="preserve">Fecha(s) Final(es) de Ejecución de los Servicios </w:t>
            </w:r>
          </w:p>
        </w:tc>
      </w:tr>
      <w:tr w:rsidR="00E05E74" w:rsidRPr="007B6B90" w14:paraId="2A6E7546" w14:textId="77777777" w:rsidTr="00FE5BA0">
        <w:trPr>
          <w:cantSplit/>
          <w:trHeight w:val="500"/>
        </w:trPr>
        <w:tc>
          <w:tcPr>
            <w:tcW w:w="1008" w:type="dxa"/>
            <w:vMerge/>
            <w:tcBorders>
              <w:top w:val="single" w:sz="6" w:space="0" w:color="auto"/>
              <w:bottom w:val="single" w:sz="6" w:space="0" w:color="auto"/>
            </w:tcBorders>
          </w:tcPr>
          <w:p w14:paraId="04D820F6" w14:textId="77777777" w:rsidR="00E05E74" w:rsidRPr="007B6B90" w:rsidRDefault="00E05E74" w:rsidP="00FE5BA0">
            <w:pPr>
              <w:spacing w:after="0"/>
              <w:jc w:val="center"/>
              <w:rPr>
                <w:rFonts w:ascii="Arial" w:hAnsi="Arial" w:cs="Arial"/>
                <w:lang w:val="es-ES"/>
              </w:rPr>
            </w:pPr>
          </w:p>
        </w:tc>
        <w:tc>
          <w:tcPr>
            <w:tcW w:w="3372" w:type="dxa"/>
            <w:vMerge/>
            <w:tcBorders>
              <w:top w:val="single" w:sz="6" w:space="0" w:color="auto"/>
              <w:bottom w:val="single" w:sz="6" w:space="0" w:color="auto"/>
            </w:tcBorders>
          </w:tcPr>
          <w:p w14:paraId="72753F14" w14:textId="77777777" w:rsidR="00E05E74" w:rsidRPr="007B6B90" w:rsidRDefault="00E05E74" w:rsidP="00FE5BA0">
            <w:pPr>
              <w:spacing w:after="0"/>
              <w:jc w:val="center"/>
              <w:rPr>
                <w:rFonts w:ascii="Arial" w:hAnsi="Arial" w:cs="Arial"/>
                <w:lang w:val="es-ES"/>
              </w:rPr>
            </w:pPr>
          </w:p>
        </w:tc>
        <w:tc>
          <w:tcPr>
            <w:tcW w:w="1417" w:type="dxa"/>
            <w:vMerge/>
            <w:tcBorders>
              <w:top w:val="single" w:sz="6" w:space="0" w:color="auto"/>
              <w:bottom w:val="single" w:sz="6" w:space="0" w:color="auto"/>
            </w:tcBorders>
          </w:tcPr>
          <w:p w14:paraId="1701C792" w14:textId="77777777" w:rsidR="00E05E74" w:rsidRPr="007B6B90" w:rsidRDefault="00E05E74" w:rsidP="00FE5BA0">
            <w:pPr>
              <w:spacing w:after="0"/>
              <w:jc w:val="center"/>
              <w:rPr>
                <w:rFonts w:ascii="Arial" w:hAnsi="Arial" w:cs="Arial"/>
                <w:lang w:val="es-ES"/>
              </w:rPr>
            </w:pPr>
          </w:p>
        </w:tc>
        <w:tc>
          <w:tcPr>
            <w:tcW w:w="1134" w:type="dxa"/>
            <w:vMerge/>
            <w:tcBorders>
              <w:top w:val="single" w:sz="6" w:space="0" w:color="auto"/>
              <w:bottom w:val="single" w:sz="6" w:space="0" w:color="auto"/>
            </w:tcBorders>
          </w:tcPr>
          <w:p w14:paraId="3A51F5B2" w14:textId="77777777" w:rsidR="00E05E74" w:rsidRPr="007B6B90" w:rsidRDefault="00E05E74" w:rsidP="00FE5BA0">
            <w:pPr>
              <w:spacing w:after="0"/>
              <w:jc w:val="center"/>
              <w:rPr>
                <w:rFonts w:ascii="Arial" w:hAnsi="Arial" w:cs="Arial"/>
                <w:lang w:val="es-ES"/>
              </w:rPr>
            </w:pPr>
          </w:p>
        </w:tc>
        <w:tc>
          <w:tcPr>
            <w:tcW w:w="2977" w:type="dxa"/>
            <w:vMerge/>
            <w:tcBorders>
              <w:top w:val="single" w:sz="6" w:space="0" w:color="auto"/>
              <w:bottom w:val="single" w:sz="6" w:space="0" w:color="auto"/>
            </w:tcBorders>
          </w:tcPr>
          <w:p w14:paraId="754B7657" w14:textId="77777777" w:rsidR="00E05E74" w:rsidRPr="007B6B90" w:rsidRDefault="00E05E74" w:rsidP="00FE5BA0">
            <w:pPr>
              <w:spacing w:after="0"/>
              <w:jc w:val="center"/>
              <w:rPr>
                <w:rFonts w:ascii="Arial" w:hAnsi="Arial" w:cs="Arial"/>
                <w:lang w:val="es-ES"/>
              </w:rPr>
            </w:pPr>
          </w:p>
        </w:tc>
        <w:tc>
          <w:tcPr>
            <w:tcW w:w="3070" w:type="dxa"/>
            <w:vMerge/>
            <w:tcBorders>
              <w:top w:val="single" w:sz="6" w:space="0" w:color="auto"/>
              <w:bottom w:val="single" w:sz="6" w:space="0" w:color="auto"/>
            </w:tcBorders>
          </w:tcPr>
          <w:p w14:paraId="6B07EF26" w14:textId="77777777" w:rsidR="00E05E74" w:rsidRPr="007B6B90" w:rsidRDefault="00E05E74" w:rsidP="00FE5BA0">
            <w:pPr>
              <w:spacing w:after="0"/>
              <w:jc w:val="center"/>
              <w:rPr>
                <w:rFonts w:ascii="Arial" w:hAnsi="Arial" w:cs="Arial"/>
                <w:lang w:val="es-ES"/>
              </w:rPr>
            </w:pPr>
          </w:p>
        </w:tc>
      </w:tr>
      <w:tr w:rsidR="007B30DE" w:rsidRPr="007B6B90" w14:paraId="20AE580C" w14:textId="77777777" w:rsidTr="005839ED">
        <w:trPr>
          <w:cantSplit/>
          <w:trHeight w:val="255"/>
        </w:trPr>
        <w:tc>
          <w:tcPr>
            <w:tcW w:w="12978" w:type="dxa"/>
            <w:gridSpan w:val="6"/>
            <w:tcBorders>
              <w:top w:val="single" w:sz="6" w:space="0" w:color="auto"/>
              <w:bottom w:val="single" w:sz="6" w:space="0" w:color="auto"/>
            </w:tcBorders>
          </w:tcPr>
          <w:p w14:paraId="749203F2" w14:textId="6DFBE0C3" w:rsidR="007B30DE" w:rsidRPr="007B6B90" w:rsidRDefault="007B30DE" w:rsidP="00FE5BA0">
            <w:pPr>
              <w:pStyle w:val="Outline"/>
              <w:numPr>
                <w:ilvl w:val="0"/>
                <w:numId w:val="0"/>
              </w:numPr>
              <w:spacing w:before="120"/>
              <w:rPr>
                <w:rFonts w:ascii="Arial" w:hAnsi="Arial" w:cs="Arial"/>
                <w:i/>
                <w:iCs/>
                <w:color w:val="0070C0"/>
                <w:sz w:val="20"/>
                <w:lang w:val="pt-BR"/>
              </w:rPr>
            </w:pPr>
            <w:r w:rsidRPr="00135F1F">
              <w:rPr>
                <w:rFonts w:ascii="Arial" w:hAnsi="Arial" w:cs="Arial"/>
                <w:b/>
                <w:i/>
                <w:color w:val="0070C0"/>
                <w:sz w:val="20"/>
                <w:lang w:val="es-ES"/>
              </w:rPr>
              <w:t xml:space="preserve">Lote </w:t>
            </w:r>
            <w:r>
              <w:rPr>
                <w:rFonts w:ascii="Arial" w:hAnsi="Arial" w:cs="Arial"/>
                <w:b/>
                <w:i/>
                <w:color w:val="0070C0"/>
                <w:sz w:val="20"/>
                <w:lang w:val="es-ES"/>
              </w:rPr>
              <w:t>Único</w:t>
            </w:r>
            <w:r w:rsidRPr="00135F1F">
              <w:rPr>
                <w:rFonts w:ascii="Arial" w:hAnsi="Arial" w:cs="Arial"/>
                <w:b/>
                <w:i/>
                <w:color w:val="0070C0"/>
                <w:sz w:val="20"/>
                <w:lang w:val="es-ES"/>
              </w:rPr>
              <w:t xml:space="preserve">: </w:t>
            </w:r>
            <w:r w:rsidR="00047D0C">
              <w:rPr>
                <w:rFonts w:ascii="Calibri" w:hAnsi="Calibri"/>
                <w:b/>
                <w:lang w:val="es-ES"/>
              </w:rPr>
              <w:t xml:space="preserve">Selector Óptico de Granos / Sistema de Aire Comprimido para la </w:t>
            </w:r>
            <w:r w:rsidR="00D63A06">
              <w:rPr>
                <w:rFonts w:ascii="Calibri" w:hAnsi="Calibri"/>
                <w:b/>
                <w:lang w:val="es-ES"/>
              </w:rPr>
              <w:t xml:space="preserve">Estación Experimental Agraria </w:t>
            </w:r>
            <w:r w:rsidR="00047D0C">
              <w:rPr>
                <w:rFonts w:ascii="Calibri" w:hAnsi="Calibri"/>
                <w:b/>
                <w:lang w:val="es-ES"/>
              </w:rPr>
              <w:t>Illpa – Puno</w:t>
            </w:r>
          </w:p>
        </w:tc>
      </w:tr>
      <w:tr w:rsidR="00E05E74" w:rsidRPr="005E4EF5" w14:paraId="2402B755" w14:textId="77777777" w:rsidTr="00FE5BA0">
        <w:trPr>
          <w:cantSplit/>
          <w:trHeight w:val="255"/>
        </w:trPr>
        <w:tc>
          <w:tcPr>
            <w:tcW w:w="1008" w:type="dxa"/>
            <w:tcBorders>
              <w:top w:val="single" w:sz="6" w:space="0" w:color="auto"/>
              <w:bottom w:val="single" w:sz="6" w:space="0" w:color="auto"/>
            </w:tcBorders>
            <w:vAlign w:val="center"/>
          </w:tcPr>
          <w:p w14:paraId="5B748505" w14:textId="77777777" w:rsidR="00E05E74" w:rsidRPr="00D561BB"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1</w:t>
            </w:r>
          </w:p>
        </w:tc>
        <w:tc>
          <w:tcPr>
            <w:tcW w:w="3372" w:type="dxa"/>
            <w:tcBorders>
              <w:top w:val="single" w:sz="6" w:space="0" w:color="auto"/>
              <w:bottom w:val="single" w:sz="6" w:space="0" w:color="auto"/>
            </w:tcBorders>
            <w:vAlign w:val="center"/>
          </w:tcPr>
          <w:p w14:paraId="202007A8" w14:textId="1CCA15D9" w:rsidR="00E05E74" w:rsidRPr="00001A48" w:rsidRDefault="00E05E74" w:rsidP="007C4FE7">
            <w:pPr>
              <w:spacing w:after="0" w:line="240" w:lineRule="auto"/>
              <w:rPr>
                <w:rFonts w:ascii="Arial" w:eastAsia="Times New Roman" w:hAnsi="Arial" w:cs="Arial"/>
                <w:i/>
                <w:color w:val="0070C0"/>
                <w:sz w:val="20"/>
                <w:szCs w:val="20"/>
                <w:highlight w:val="yellow"/>
                <w:lang w:val="es-ES"/>
              </w:rPr>
            </w:pPr>
            <w:r w:rsidRPr="003B6FB5">
              <w:rPr>
                <w:rFonts w:ascii="Arial" w:eastAsia="Times New Roman" w:hAnsi="Arial" w:cs="Arial"/>
                <w:i/>
                <w:color w:val="0070C0"/>
                <w:sz w:val="20"/>
                <w:szCs w:val="20"/>
                <w:lang w:val="es-ES"/>
              </w:rPr>
              <w:t xml:space="preserve">Mantenimiento </w:t>
            </w:r>
            <w:r>
              <w:rPr>
                <w:rFonts w:ascii="Arial" w:eastAsia="Times New Roman" w:hAnsi="Arial" w:cs="Arial"/>
                <w:i/>
                <w:color w:val="0070C0"/>
                <w:sz w:val="20"/>
                <w:szCs w:val="20"/>
                <w:lang w:val="es-ES"/>
              </w:rPr>
              <w:t xml:space="preserve">preventivo </w:t>
            </w:r>
          </w:p>
        </w:tc>
        <w:tc>
          <w:tcPr>
            <w:tcW w:w="1417" w:type="dxa"/>
            <w:tcBorders>
              <w:top w:val="single" w:sz="6" w:space="0" w:color="auto"/>
              <w:bottom w:val="single" w:sz="6" w:space="0" w:color="auto"/>
            </w:tcBorders>
            <w:vAlign w:val="center"/>
          </w:tcPr>
          <w:p w14:paraId="07D26EA8" w14:textId="27A560B2" w:rsidR="00E05E74" w:rsidRPr="00D561BB" w:rsidRDefault="00047D0C" w:rsidP="00047D0C">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4</w:t>
            </w:r>
          </w:p>
        </w:tc>
        <w:tc>
          <w:tcPr>
            <w:tcW w:w="1134" w:type="dxa"/>
            <w:tcBorders>
              <w:top w:val="single" w:sz="6" w:space="0" w:color="auto"/>
              <w:bottom w:val="single" w:sz="6" w:space="0" w:color="auto"/>
            </w:tcBorders>
            <w:vAlign w:val="center"/>
          </w:tcPr>
          <w:p w14:paraId="2EEBE678"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2AF54F5B" w14:textId="77777777" w:rsidR="00E05E74" w:rsidRPr="005E4EF5" w:rsidRDefault="00E05E74" w:rsidP="00FE5BA0">
            <w:pPr>
              <w:spacing w:after="0" w:line="240" w:lineRule="auto"/>
              <w:rPr>
                <w:rFonts w:ascii="Arial" w:eastAsia="Times New Roman" w:hAnsi="Arial" w:cs="Arial"/>
                <w:i/>
                <w:color w:val="0070C0"/>
                <w:sz w:val="20"/>
                <w:szCs w:val="20"/>
                <w:lang w:val="es-ES"/>
              </w:rPr>
            </w:pPr>
            <w:r w:rsidRPr="005E4EF5">
              <w:rPr>
                <w:rFonts w:ascii="Arial" w:eastAsia="Times New Roman" w:hAnsi="Arial" w:cs="Arial"/>
                <w:i/>
                <w:color w:val="0070C0"/>
                <w:sz w:val="20"/>
                <w:szCs w:val="20"/>
                <w:lang w:val="es-ES"/>
              </w:rPr>
              <w:t xml:space="preserve">El mantenimiento del equipo 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1FF20DA8" w14:textId="60F422D8" w:rsidR="00E05E74" w:rsidRPr="002B6B0D" w:rsidRDefault="002B6B0D" w:rsidP="00FE5BA0">
            <w:pPr>
              <w:spacing w:after="0" w:line="240" w:lineRule="auto"/>
              <w:rPr>
                <w:rFonts w:ascii="Arial" w:hAnsi="Arial" w:cs="Arial"/>
                <w:i/>
                <w:color w:val="0070C0"/>
                <w:sz w:val="20"/>
                <w:szCs w:val="20"/>
                <w:lang w:val="es-ES"/>
              </w:rPr>
            </w:pPr>
            <w:r w:rsidRPr="002B6B0D">
              <w:rPr>
                <w:rFonts w:ascii="Arial" w:hAnsi="Arial" w:cs="Arial"/>
                <w:i/>
                <w:color w:val="0070C0"/>
                <w:sz w:val="20"/>
                <w:szCs w:val="20"/>
                <w:lang w:val="es-ES"/>
              </w:rPr>
              <w:t>Hasta la ejecución del último servicio conexo.</w:t>
            </w:r>
          </w:p>
        </w:tc>
      </w:tr>
      <w:tr w:rsidR="00E05E74" w14:paraId="438B50E6" w14:textId="77777777" w:rsidTr="00FE5BA0">
        <w:trPr>
          <w:cantSplit/>
          <w:trHeight w:val="255"/>
        </w:trPr>
        <w:tc>
          <w:tcPr>
            <w:tcW w:w="1008" w:type="dxa"/>
            <w:tcBorders>
              <w:top w:val="single" w:sz="6" w:space="0" w:color="auto"/>
              <w:bottom w:val="single" w:sz="6" w:space="0" w:color="auto"/>
            </w:tcBorders>
            <w:vAlign w:val="center"/>
          </w:tcPr>
          <w:p w14:paraId="173FEE6E" w14:textId="77777777" w:rsidR="00E05E74"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2</w:t>
            </w:r>
          </w:p>
        </w:tc>
        <w:tc>
          <w:tcPr>
            <w:tcW w:w="3372" w:type="dxa"/>
            <w:tcBorders>
              <w:top w:val="single" w:sz="6" w:space="0" w:color="auto"/>
              <w:bottom w:val="single" w:sz="6" w:space="0" w:color="auto"/>
            </w:tcBorders>
            <w:vAlign w:val="center"/>
          </w:tcPr>
          <w:p w14:paraId="0AAAAE6F" w14:textId="77777777" w:rsidR="00E05E74" w:rsidRDefault="00E05E74" w:rsidP="00FE5BA0">
            <w:pPr>
              <w:spacing w:after="0" w:line="240" w:lineRule="auto"/>
              <w:rPr>
                <w:rFonts w:ascii="Arial" w:eastAsia="Times New Roman" w:hAnsi="Arial" w:cs="Arial"/>
                <w:i/>
                <w:color w:val="0070C0"/>
                <w:sz w:val="20"/>
                <w:szCs w:val="20"/>
                <w:lang w:val="es-ES"/>
              </w:rPr>
            </w:pPr>
            <w:r w:rsidRPr="003B6FB5">
              <w:rPr>
                <w:rFonts w:ascii="Arial" w:eastAsia="Times New Roman" w:hAnsi="Arial" w:cs="Arial"/>
                <w:i/>
                <w:color w:val="0070C0"/>
                <w:sz w:val="20"/>
                <w:szCs w:val="20"/>
                <w:lang w:val="es-ES"/>
              </w:rPr>
              <w:t>Servicio de Capacitación</w:t>
            </w:r>
            <w:r>
              <w:rPr>
                <w:rFonts w:ascii="Arial" w:eastAsia="Times New Roman" w:hAnsi="Arial" w:cs="Arial"/>
                <w:i/>
                <w:color w:val="0070C0"/>
                <w:sz w:val="20"/>
                <w:szCs w:val="20"/>
                <w:lang w:val="es-ES"/>
              </w:rPr>
              <w:t>:</w:t>
            </w:r>
            <w:r w:rsidRPr="003B6FB5">
              <w:rPr>
                <w:rFonts w:ascii="Arial" w:eastAsia="Times New Roman" w:hAnsi="Arial" w:cs="Arial"/>
                <w:i/>
                <w:color w:val="0070C0"/>
                <w:sz w:val="20"/>
                <w:szCs w:val="20"/>
                <w:lang w:val="es-ES"/>
              </w:rPr>
              <w:t xml:space="preserve"> </w:t>
            </w:r>
          </w:p>
          <w:p w14:paraId="50F27BD7" w14:textId="77777777" w:rsidR="00E05E74" w:rsidRPr="003B6FB5" w:rsidRDefault="00E05E74" w:rsidP="00FE5BA0">
            <w:pPr>
              <w:spacing w:after="0" w:line="240" w:lineRule="auto"/>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capacitación en el uso y manejo adecuado, características y propiedades del equipo</w:t>
            </w:r>
          </w:p>
        </w:tc>
        <w:tc>
          <w:tcPr>
            <w:tcW w:w="1417" w:type="dxa"/>
            <w:tcBorders>
              <w:top w:val="single" w:sz="6" w:space="0" w:color="auto"/>
              <w:bottom w:val="single" w:sz="6" w:space="0" w:color="auto"/>
            </w:tcBorders>
            <w:vAlign w:val="center"/>
          </w:tcPr>
          <w:p w14:paraId="0185C4B2" w14:textId="77777777" w:rsidR="00E05E74"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1</w:t>
            </w:r>
          </w:p>
        </w:tc>
        <w:tc>
          <w:tcPr>
            <w:tcW w:w="1134" w:type="dxa"/>
            <w:tcBorders>
              <w:top w:val="single" w:sz="6" w:space="0" w:color="auto"/>
              <w:bottom w:val="single" w:sz="6" w:space="0" w:color="auto"/>
            </w:tcBorders>
            <w:vAlign w:val="center"/>
          </w:tcPr>
          <w:p w14:paraId="03D78F20" w14:textId="77777777" w:rsidR="00E05E74" w:rsidRDefault="00E05E74" w:rsidP="00FE5BA0">
            <w:pPr>
              <w:spacing w:after="0" w:line="240" w:lineRule="auto"/>
              <w:jc w:val="center"/>
              <w:rPr>
                <w:rFonts w:ascii="Arial" w:eastAsia="Times New Roman" w:hAnsi="Arial" w:cs="Arial"/>
                <w:i/>
                <w:color w:val="0070C0"/>
                <w:sz w:val="20"/>
                <w:szCs w:val="20"/>
                <w:lang w:val="es-ES"/>
              </w:rPr>
            </w:pPr>
            <w:r w:rsidRPr="00763DDB">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7F9A636A" w14:textId="77777777" w:rsidR="00E05E74" w:rsidRPr="005E4EF5" w:rsidRDefault="00E05E74" w:rsidP="00FE5BA0">
            <w:pPr>
              <w:spacing w:after="0" w:line="240" w:lineRule="auto"/>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 xml:space="preserve">La capacitación </w:t>
            </w:r>
            <w:r w:rsidRPr="005E4EF5">
              <w:rPr>
                <w:rFonts w:ascii="Arial" w:eastAsia="Times New Roman" w:hAnsi="Arial" w:cs="Arial"/>
                <w:i/>
                <w:color w:val="0070C0"/>
                <w:sz w:val="20"/>
                <w:szCs w:val="20"/>
                <w:lang w:val="es-ES"/>
              </w:rPr>
              <w:t xml:space="preserve">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60E4C5F6" w14:textId="77777777" w:rsidR="00E05E74" w:rsidRDefault="00E05E74" w:rsidP="00FE5BA0">
            <w:pPr>
              <w:spacing w:after="0" w:line="240" w:lineRule="auto"/>
              <w:rPr>
                <w:rFonts w:ascii="Arial" w:hAnsi="Arial" w:cs="Arial"/>
                <w:i/>
                <w:color w:val="0070C0"/>
                <w:sz w:val="20"/>
                <w:szCs w:val="20"/>
                <w:lang w:val="es-ES"/>
              </w:rPr>
            </w:pPr>
            <w:r>
              <w:rPr>
                <w:rFonts w:ascii="Arial" w:hAnsi="Arial" w:cs="Arial"/>
                <w:i/>
                <w:color w:val="0070C0"/>
                <w:sz w:val="20"/>
                <w:szCs w:val="20"/>
                <w:lang w:val="es-ES"/>
              </w:rPr>
              <w:t>Hasta 15</w:t>
            </w:r>
            <w:r w:rsidRPr="005E4EF5">
              <w:rPr>
                <w:rFonts w:ascii="Arial" w:hAnsi="Arial" w:cs="Arial"/>
                <w:i/>
                <w:color w:val="0070C0"/>
                <w:sz w:val="20"/>
                <w:szCs w:val="20"/>
                <w:lang w:val="es-ES"/>
              </w:rPr>
              <w:t xml:space="preserve"> días después de la fecha de </w:t>
            </w:r>
            <w:r>
              <w:rPr>
                <w:rFonts w:ascii="Arial" w:hAnsi="Arial" w:cs="Arial"/>
                <w:i/>
                <w:color w:val="0070C0"/>
                <w:sz w:val="20"/>
                <w:szCs w:val="20"/>
                <w:lang w:val="es-ES"/>
              </w:rPr>
              <w:t>culminación de la instalación del equipo</w:t>
            </w:r>
            <w:r w:rsidRPr="005E4EF5">
              <w:rPr>
                <w:rFonts w:ascii="Arial" w:hAnsi="Arial" w:cs="Arial"/>
                <w:i/>
                <w:color w:val="0070C0"/>
                <w:sz w:val="20"/>
                <w:szCs w:val="20"/>
                <w:lang w:val="es-ES"/>
              </w:rPr>
              <w:t xml:space="preserve"> (Se realizara de acuerdo a los indicado en las especificaciones técnicas</w:t>
            </w:r>
            <w:r>
              <w:rPr>
                <w:rFonts w:ascii="Arial" w:hAnsi="Arial" w:cs="Arial"/>
                <w:i/>
                <w:color w:val="0070C0"/>
                <w:sz w:val="20"/>
                <w:szCs w:val="20"/>
                <w:lang w:val="es-ES"/>
              </w:rPr>
              <w:t>)</w:t>
            </w:r>
            <w:r w:rsidRPr="005E4EF5">
              <w:rPr>
                <w:rFonts w:ascii="Arial" w:hAnsi="Arial" w:cs="Arial"/>
                <w:i/>
                <w:color w:val="0070C0"/>
                <w:sz w:val="20"/>
                <w:szCs w:val="20"/>
                <w:lang w:val="es-ES"/>
              </w:rPr>
              <w:t xml:space="preserve"> </w:t>
            </w:r>
          </w:p>
        </w:tc>
      </w:tr>
    </w:tbl>
    <w:p w14:paraId="4F71F4C7" w14:textId="52B39810" w:rsidR="00957A65" w:rsidRDefault="00957A65" w:rsidP="00957A65">
      <w:pPr>
        <w:keepNext/>
        <w:keepLines/>
        <w:spacing w:after="0" w:line="0" w:lineRule="atLeast"/>
        <w:outlineLvl w:val="1"/>
        <w:rPr>
          <w:rFonts w:eastAsia="Times New Roman" w:cs="Times New Roman"/>
          <w:b/>
          <w:bCs/>
          <w:sz w:val="24"/>
          <w:szCs w:val="24"/>
          <w:lang w:val="es-ES"/>
        </w:rPr>
      </w:pPr>
    </w:p>
    <w:p w14:paraId="5FFC2F47" w14:textId="77777777" w:rsidR="00A64F9A" w:rsidRDefault="00A64F9A" w:rsidP="00210D5E">
      <w:pPr>
        <w:keepNext/>
        <w:keepLines/>
        <w:spacing w:before="240" w:after="0" w:line="240" w:lineRule="auto"/>
        <w:jc w:val="center"/>
        <w:outlineLvl w:val="1"/>
        <w:rPr>
          <w:rFonts w:eastAsia="Times New Roman" w:cs="Times New Roman"/>
          <w:b/>
          <w:bCs/>
          <w:sz w:val="24"/>
          <w:szCs w:val="24"/>
          <w:highlight w:val="yellow"/>
          <w:lang w:val="es-ES"/>
        </w:rPr>
        <w:sectPr w:rsidR="00A64F9A" w:rsidSect="00892DED">
          <w:pgSz w:w="15840" w:h="12240" w:orient="landscape"/>
          <w:pgMar w:top="1276" w:right="1440" w:bottom="1440" w:left="1440" w:header="720" w:footer="720" w:gutter="0"/>
          <w:cols w:space="720"/>
          <w:docGrid w:linePitch="360"/>
        </w:sectPr>
      </w:pPr>
      <w:bookmarkStart w:id="41" w:name="_GoBack"/>
      <w:bookmarkEnd w:id="41"/>
    </w:p>
    <w:p w14:paraId="16D60A45" w14:textId="77777777" w:rsidR="00E334C2" w:rsidRPr="003276AD" w:rsidRDefault="00E334C2" w:rsidP="00EB3BCA">
      <w:pPr>
        <w:keepNext/>
        <w:keepLines/>
        <w:spacing w:before="240" w:after="0" w:line="240" w:lineRule="auto"/>
        <w:jc w:val="center"/>
        <w:outlineLvl w:val="1"/>
        <w:rPr>
          <w:b/>
          <w:lang w:val="es-ES"/>
        </w:rPr>
      </w:pPr>
    </w:p>
    <w:sectPr w:rsidR="00E334C2" w:rsidRPr="003276AD" w:rsidSect="00210D5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850F5" w14:textId="77777777" w:rsidR="00736CBE" w:rsidRDefault="00736CBE" w:rsidP="009C7F37">
      <w:pPr>
        <w:spacing w:after="0" w:line="240" w:lineRule="auto"/>
      </w:pPr>
      <w:r>
        <w:separator/>
      </w:r>
    </w:p>
  </w:endnote>
  <w:endnote w:type="continuationSeparator" w:id="0">
    <w:p w14:paraId="1D9F6F5F" w14:textId="77777777" w:rsidR="00736CBE" w:rsidRDefault="00736CBE"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53627" w14:textId="77777777" w:rsidR="00736CBE" w:rsidRDefault="00736CBE" w:rsidP="009C7F37">
      <w:pPr>
        <w:spacing w:after="0" w:line="240" w:lineRule="auto"/>
      </w:pPr>
      <w:r>
        <w:separator/>
      </w:r>
    </w:p>
  </w:footnote>
  <w:footnote w:type="continuationSeparator" w:id="0">
    <w:p w14:paraId="1EA67E5E" w14:textId="77777777" w:rsidR="00736CBE" w:rsidRDefault="00736CBE" w:rsidP="009C7F37">
      <w:pPr>
        <w:spacing w:after="0" w:line="240" w:lineRule="auto"/>
      </w:pPr>
      <w:r>
        <w:continuationSeparator/>
      </w:r>
    </w:p>
  </w:footnote>
  <w:footnote w:id="1">
    <w:p w14:paraId="1AFB2D61" w14:textId="77777777" w:rsidR="006474B3" w:rsidRPr="00125030" w:rsidRDefault="006474B3" w:rsidP="00545F3C">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 w:id="2">
    <w:p w14:paraId="31089D82" w14:textId="77777777" w:rsidR="006474B3" w:rsidRPr="00125030" w:rsidRDefault="006474B3"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3">
    <w:p w14:paraId="328F51B4" w14:textId="77777777" w:rsidR="006474B3" w:rsidRPr="00125030" w:rsidRDefault="006474B3"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21DE9" w14:textId="77777777" w:rsidR="006474B3" w:rsidRPr="00286A34" w:rsidRDefault="006474B3"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5DC3" w14:textId="77777777" w:rsidR="006474B3" w:rsidRPr="00B55273" w:rsidRDefault="006474B3"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0B16" w14:textId="77777777" w:rsidR="006474B3" w:rsidRPr="00B56FC5" w:rsidRDefault="006474B3"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CCB7" w14:textId="052C5EC1" w:rsidR="006474B3" w:rsidRPr="00F0000F" w:rsidRDefault="006474B3" w:rsidP="00FE3033">
    <w:pPr>
      <w:pStyle w:val="Encabezado"/>
      <w:jc w:val="right"/>
      <w:rPr>
        <w:sz w:val="18"/>
        <w:szCs w:val="18"/>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9C48E6"/>
    <w:multiLevelType w:val="hybridMultilevel"/>
    <w:tmpl w:val="ECF05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6">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tentative="1">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41">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8341C95"/>
    <w:multiLevelType w:val="hybridMultilevel"/>
    <w:tmpl w:val="587AB6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2">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7E5043D"/>
    <w:multiLevelType w:val="hybridMultilevel"/>
    <w:tmpl w:val="670A60C8"/>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5">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6">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1">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2">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3">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B857FAB"/>
    <w:multiLevelType w:val="hybridMultilevel"/>
    <w:tmpl w:val="5504C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2">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6">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13F75E2"/>
    <w:multiLevelType w:val="hybridMultilevel"/>
    <w:tmpl w:val="603E82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4">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5">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nsid w:val="7A6B37E8"/>
    <w:multiLevelType w:val="hybridMultilevel"/>
    <w:tmpl w:val="1884E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2"/>
  </w:num>
  <w:num w:numId="3">
    <w:abstractNumId w:val="119"/>
  </w:num>
  <w:num w:numId="4">
    <w:abstractNumId w:val="94"/>
  </w:num>
  <w:num w:numId="5">
    <w:abstractNumId w:val="78"/>
  </w:num>
  <w:num w:numId="6">
    <w:abstractNumId w:val="87"/>
  </w:num>
  <w:num w:numId="7">
    <w:abstractNumId w:val="38"/>
  </w:num>
  <w:num w:numId="8">
    <w:abstractNumId w:val="60"/>
  </w:num>
  <w:num w:numId="9">
    <w:abstractNumId w:val="31"/>
  </w:num>
  <w:num w:numId="10">
    <w:abstractNumId w:val="143"/>
  </w:num>
  <w:num w:numId="11">
    <w:abstractNumId w:val="48"/>
  </w:num>
  <w:num w:numId="12">
    <w:abstractNumId w:val="53"/>
  </w:num>
  <w:num w:numId="13">
    <w:abstractNumId w:val="30"/>
  </w:num>
  <w:num w:numId="14">
    <w:abstractNumId w:val="131"/>
  </w:num>
  <w:num w:numId="15">
    <w:abstractNumId w:val="152"/>
  </w:num>
  <w:num w:numId="16">
    <w:abstractNumId w:val="100"/>
  </w:num>
  <w:num w:numId="17">
    <w:abstractNumId w:val="10"/>
  </w:num>
  <w:num w:numId="18">
    <w:abstractNumId w:val="45"/>
  </w:num>
  <w:num w:numId="19">
    <w:abstractNumId w:val="144"/>
  </w:num>
  <w:num w:numId="20">
    <w:abstractNumId w:val="61"/>
  </w:num>
  <w:num w:numId="21">
    <w:abstractNumId w:val="34"/>
  </w:num>
  <w:num w:numId="22">
    <w:abstractNumId w:val="22"/>
  </w:num>
  <w:num w:numId="23">
    <w:abstractNumId w:val="16"/>
  </w:num>
  <w:num w:numId="24">
    <w:abstractNumId w:val="6"/>
  </w:num>
  <w:num w:numId="25">
    <w:abstractNumId w:val="129"/>
  </w:num>
  <w:num w:numId="26">
    <w:abstractNumId w:val="145"/>
  </w:num>
  <w:num w:numId="27">
    <w:abstractNumId w:val="128"/>
  </w:num>
  <w:num w:numId="28">
    <w:abstractNumId w:val="111"/>
  </w:num>
  <w:num w:numId="29">
    <w:abstractNumId w:val="123"/>
  </w:num>
  <w:num w:numId="30">
    <w:abstractNumId w:val="103"/>
  </w:num>
  <w:num w:numId="31">
    <w:abstractNumId w:val="116"/>
  </w:num>
  <w:num w:numId="32">
    <w:abstractNumId w:val="126"/>
  </w:num>
  <w:num w:numId="33">
    <w:abstractNumId w:val="3"/>
  </w:num>
  <w:num w:numId="34">
    <w:abstractNumId w:val="139"/>
  </w:num>
  <w:num w:numId="35">
    <w:abstractNumId w:val="7"/>
  </w:num>
  <w:num w:numId="36">
    <w:abstractNumId w:val="125"/>
  </w:num>
  <w:num w:numId="37">
    <w:abstractNumId w:val="59"/>
  </w:num>
  <w:num w:numId="38">
    <w:abstractNumId w:val="155"/>
  </w:num>
  <w:num w:numId="39">
    <w:abstractNumId w:val="138"/>
  </w:num>
  <w:num w:numId="40">
    <w:abstractNumId w:val="120"/>
  </w:num>
  <w:num w:numId="41">
    <w:abstractNumId w:val="77"/>
  </w:num>
  <w:num w:numId="42">
    <w:abstractNumId w:val="134"/>
  </w:num>
  <w:num w:numId="43">
    <w:abstractNumId w:val="64"/>
  </w:num>
  <w:num w:numId="44">
    <w:abstractNumId w:val="18"/>
  </w:num>
  <w:num w:numId="45">
    <w:abstractNumId w:val="124"/>
  </w:num>
  <w:num w:numId="46">
    <w:abstractNumId w:val="5"/>
  </w:num>
  <w:num w:numId="47">
    <w:abstractNumId w:val="83"/>
  </w:num>
  <w:num w:numId="48">
    <w:abstractNumId w:val="17"/>
  </w:num>
  <w:num w:numId="49">
    <w:abstractNumId w:val="80"/>
  </w:num>
  <w:num w:numId="50">
    <w:abstractNumId w:val="150"/>
  </w:num>
  <w:num w:numId="51">
    <w:abstractNumId w:val="113"/>
  </w:num>
  <w:num w:numId="52">
    <w:abstractNumId w:val="122"/>
  </w:num>
  <w:num w:numId="53">
    <w:abstractNumId w:val="57"/>
  </w:num>
  <w:num w:numId="54">
    <w:abstractNumId w:val="25"/>
  </w:num>
  <w:num w:numId="55">
    <w:abstractNumId w:val="37"/>
  </w:num>
  <w:num w:numId="56">
    <w:abstractNumId w:val="0"/>
  </w:num>
  <w:num w:numId="57">
    <w:abstractNumId w:val="42"/>
  </w:num>
  <w:num w:numId="58">
    <w:abstractNumId w:val="43"/>
  </w:num>
  <w:num w:numId="59">
    <w:abstractNumId w:val="132"/>
  </w:num>
  <w:num w:numId="60">
    <w:abstractNumId w:val="140"/>
  </w:num>
  <w:num w:numId="61">
    <w:abstractNumId w:val="63"/>
  </w:num>
  <w:num w:numId="62">
    <w:abstractNumId w:val="141"/>
  </w:num>
  <w:num w:numId="63">
    <w:abstractNumId w:val="146"/>
  </w:num>
  <w:num w:numId="64">
    <w:abstractNumId w:val="12"/>
  </w:num>
  <w:num w:numId="65">
    <w:abstractNumId w:val="52"/>
  </w:num>
  <w:num w:numId="66">
    <w:abstractNumId w:val="81"/>
  </w:num>
  <w:num w:numId="67">
    <w:abstractNumId w:val="160"/>
  </w:num>
  <w:num w:numId="68">
    <w:abstractNumId w:val="11"/>
  </w:num>
  <w:num w:numId="69">
    <w:abstractNumId w:val="106"/>
  </w:num>
  <w:num w:numId="70">
    <w:abstractNumId w:val="154"/>
  </w:num>
  <w:num w:numId="71">
    <w:abstractNumId w:val="99"/>
  </w:num>
  <w:num w:numId="72">
    <w:abstractNumId w:val="9"/>
  </w:num>
  <w:num w:numId="73">
    <w:abstractNumId w:val="92"/>
  </w:num>
  <w:num w:numId="74">
    <w:abstractNumId w:val="112"/>
  </w:num>
  <w:num w:numId="75">
    <w:abstractNumId w:val="27"/>
  </w:num>
  <w:num w:numId="76">
    <w:abstractNumId w:val="69"/>
  </w:num>
  <w:num w:numId="77">
    <w:abstractNumId w:val="102"/>
  </w:num>
  <w:num w:numId="78">
    <w:abstractNumId w:val="118"/>
  </w:num>
  <w:num w:numId="79">
    <w:abstractNumId w:val="97"/>
  </w:num>
  <w:num w:numId="80">
    <w:abstractNumId w:val="156"/>
  </w:num>
  <w:num w:numId="81">
    <w:abstractNumId w:val="137"/>
  </w:num>
  <w:num w:numId="82">
    <w:abstractNumId w:val="55"/>
  </w:num>
  <w:num w:numId="83">
    <w:abstractNumId w:val="135"/>
  </w:num>
  <w:num w:numId="84">
    <w:abstractNumId w:val="1"/>
  </w:num>
  <w:num w:numId="85">
    <w:abstractNumId w:val="110"/>
  </w:num>
  <w:num w:numId="86">
    <w:abstractNumId w:val="73"/>
  </w:num>
  <w:num w:numId="87">
    <w:abstractNumId w:val="157"/>
  </w:num>
  <w:num w:numId="88">
    <w:abstractNumId w:val="114"/>
  </w:num>
  <w:num w:numId="89">
    <w:abstractNumId w:val="147"/>
  </w:num>
  <w:num w:numId="90">
    <w:abstractNumId w:val="33"/>
  </w:num>
  <w:num w:numId="91">
    <w:abstractNumId w:val="151"/>
  </w:num>
  <w:num w:numId="92">
    <w:abstractNumId w:val="101"/>
  </w:num>
  <w:num w:numId="93">
    <w:abstractNumId w:val="79"/>
  </w:num>
  <w:num w:numId="94">
    <w:abstractNumId w:val="36"/>
  </w:num>
  <w:num w:numId="95">
    <w:abstractNumId w:val="29"/>
  </w:num>
  <w:num w:numId="96">
    <w:abstractNumId w:val="153"/>
  </w:num>
  <w:num w:numId="97">
    <w:abstractNumId w:val="98"/>
  </w:num>
  <w:num w:numId="98">
    <w:abstractNumId w:val="108"/>
  </w:num>
  <w:num w:numId="99">
    <w:abstractNumId w:val="109"/>
  </w:num>
  <w:num w:numId="100">
    <w:abstractNumId w:val="96"/>
  </w:num>
  <w:num w:numId="101">
    <w:abstractNumId w:val="41"/>
  </w:num>
  <w:num w:numId="102">
    <w:abstractNumId w:val="51"/>
  </w:num>
  <w:num w:numId="103">
    <w:abstractNumId w:val="15"/>
  </w:num>
  <w:num w:numId="104">
    <w:abstractNumId w:val="107"/>
  </w:num>
  <w:num w:numId="105">
    <w:abstractNumId w:val="86"/>
  </w:num>
  <w:num w:numId="106">
    <w:abstractNumId w:val="46"/>
  </w:num>
  <w:num w:numId="107">
    <w:abstractNumId w:val="65"/>
  </w:num>
  <w:num w:numId="108">
    <w:abstractNumId w:val="148"/>
  </w:num>
  <w:num w:numId="109">
    <w:abstractNumId w:val="161"/>
  </w:num>
  <w:num w:numId="110">
    <w:abstractNumId w:val="49"/>
  </w:num>
  <w:num w:numId="111">
    <w:abstractNumId w:val="162"/>
  </w:num>
  <w:num w:numId="112">
    <w:abstractNumId w:val="68"/>
  </w:num>
  <w:num w:numId="113">
    <w:abstractNumId w:val="44"/>
  </w:num>
  <w:num w:numId="114">
    <w:abstractNumId w:val="23"/>
  </w:num>
  <w:num w:numId="115">
    <w:abstractNumId w:val="21"/>
  </w:num>
  <w:num w:numId="116">
    <w:abstractNumId w:val="117"/>
  </w:num>
  <w:num w:numId="117">
    <w:abstractNumId w:val="66"/>
  </w:num>
  <w:num w:numId="118">
    <w:abstractNumId w:val="56"/>
  </w:num>
  <w:num w:numId="119">
    <w:abstractNumId w:val="58"/>
  </w:num>
  <w:num w:numId="120">
    <w:abstractNumId w:val="93"/>
  </w:num>
  <w:num w:numId="121">
    <w:abstractNumId w:val="47"/>
  </w:num>
  <w:num w:numId="122">
    <w:abstractNumId w:val="67"/>
  </w:num>
  <w:num w:numId="123">
    <w:abstractNumId w:val="2"/>
  </w:num>
  <w:num w:numId="124">
    <w:abstractNumId w:val="130"/>
  </w:num>
  <w:num w:numId="125">
    <w:abstractNumId w:val="85"/>
  </w:num>
  <w:num w:numId="126">
    <w:abstractNumId w:val="71"/>
  </w:num>
  <w:num w:numId="127">
    <w:abstractNumId w:val="32"/>
  </w:num>
  <w:num w:numId="128">
    <w:abstractNumId w:val="88"/>
  </w:num>
  <w:num w:numId="129">
    <w:abstractNumId w:val="121"/>
  </w:num>
  <w:num w:numId="130">
    <w:abstractNumId w:val="75"/>
  </w:num>
  <w:num w:numId="131">
    <w:abstractNumId w:val="133"/>
  </w:num>
  <w:num w:numId="132">
    <w:abstractNumId w:val="91"/>
  </w:num>
  <w:num w:numId="133">
    <w:abstractNumId w:val="74"/>
  </w:num>
  <w:num w:numId="134">
    <w:abstractNumId w:val="8"/>
  </w:num>
  <w:num w:numId="135">
    <w:abstractNumId w:val="90"/>
  </w:num>
  <w:num w:numId="136">
    <w:abstractNumId w:val="26"/>
  </w:num>
  <w:num w:numId="137">
    <w:abstractNumId w:val="142"/>
  </w:num>
  <w:num w:numId="138">
    <w:abstractNumId w:val="104"/>
  </w:num>
  <w:num w:numId="139">
    <w:abstractNumId w:val="62"/>
  </w:num>
  <w:num w:numId="140">
    <w:abstractNumId w:val="149"/>
  </w:num>
  <w:num w:numId="141">
    <w:abstractNumId w:val="54"/>
  </w:num>
  <w:num w:numId="142">
    <w:abstractNumId w:val="89"/>
  </w:num>
  <w:num w:numId="143">
    <w:abstractNumId w:val="84"/>
  </w:num>
  <w:num w:numId="1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6"/>
  </w:num>
  <w:num w:numId="146">
    <w:abstractNumId w:val="115"/>
  </w:num>
  <w:num w:numId="147">
    <w:abstractNumId w:val="13"/>
  </w:num>
  <w:num w:numId="148">
    <w:abstractNumId w:val="35"/>
  </w:num>
  <w:num w:numId="149">
    <w:abstractNumId w:val="76"/>
  </w:num>
  <w:num w:numId="150">
    <w:abstractNumId w:val="39"/>
  </w:num>
  <w:num w:numId="151">
    <w:abstractNumId w:val="70"/>
  </w:num>
  <w:num w:numId="152">
    <w:abstractNumId w:val="20"/>
  </w:num>
  <w:num w:numId="153">
    <w:abstractNumId w:val="95"/>
  </w:num>
  <w:num w:numId="154">
    <w:abstractNumId w:val="24"/>
  </w:num>
  <w:num w:numId="155">
    <w:abstractNumId w:val="19"/>
  </w:num>
  <w:num w:numId="156">
    <w:abstractNumId w:val="127"/>
  </w:num>
  <w:num w:numId="157">
    <w:abstractNumId w:val="40"/>
  </w:num>
  <w:num w:numId="158">
    <w:abstractNumId w:val="159"/>
  </w:num>
  <w:num w:numId="159">
    <w:abstractNumId w:val="105"/>
  </w:num>
  <w:num w:numId="160">
    <w:abstractNumId w:val="158"/>
  </w:num>
  <w:num w:numId="161">
    <w:abstractNumId w:val="4"/>
  </w:num>
  <w:num w:numId="162">
    <w:abstractNumId w:val="14"/>
  </w:num>
  <w:num w:numId="163">
    <w:abstractNumId w:val="50"/>
  </w:num>
  <w:num w:numId="164">
    <w:abstractNumId w:val="82"/>
  </w:num>
  <w:num w:numId="165">
    <w:abstractNumId w:val="82"/>
  </w:num>
  <w:num w:numId="166">
    <w:abstractNumId w:val="82"/>
  </w:num>
  <w:num w:numId="167">
    <w:abstractNumId w:val="82"/>
  </w:num>
  <w:num w:numId="168">
    <w:abstractNumId w:val="82"/>
  </w:num>
  <w:num w:numId="169">
    <w:abstractNumId w:val="82"/>
  </w:num>
  <w:num w:numId="170">
    <w:abstractNumId w:val="82"/>
  </w:num>
  <w:num w:numId="171">
    <w:abstractNumId w:val="82"/>
  </w:num>
  <w:num w:numId="172">
    <w:abstractNumId w:val="7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05687"/>
    <w:rsid w:val="00013CAB"/>
    <w:rsid w:val="00015B41"/>
    <w:rsid w:val="000176C5"/>
    <w:rsid w:val="00021394"/>
    <w:rsid w:val="0002144C"/>
    <w:rsid w:val="00021ACB"/>
    <w:rsid w:val="00026165"/>
    <w:rsid w:val="00026747"/>
    <w:rsid w:val="00027A9A"/>
    <w:rsid w:val="000300A4"/>
    <w:rsid w:val="00032F97"/>
    <w:rsid w:val="00033F2E"/>
    <w:rsid w:val="00033FF8"/>
    <w:rsid w:val="000362AA"/>
    <w:rsid w:val="00040181"/>
    <w:rsid w:val="00041A59"/>
    <w:rsid w:val="00042654"/>
    <w:rsid w:val="0004295C"/>
    <w:rsid w:val="00044CA0"/>
    <w:rsid w:val="00044F2E"/>
    <w:rsid w:val="000459E6"/>
    <w:rsid w:val="00046D61"/>
    <w:rsid w:val="00047D0C"/>
    <w:rsid w:val="00052015"/>
    <w:rsid w:val="00052B02"/>
    <w:rsid w:val="00054116"/>
    <w:rsid w:val="00054F01"/>
    <w:rsid w:val="00055C67"/>
    <w:rsid w:val="0005634D"/>
    <w:rsid w:val="00057212"/>
    <w:rsid w:val="00060810"/>
    <w:rsid w:val="000661D4"/>
    <w:rsid w:val="00071EA6"/>
    <w:rsid w:val="00072D16"/>
    <w:rsid w:val="00072EA0"/>
    <w:rsid w:val="00074333"/>
    <w:rsid w:val="000744F0"/>
    <w:rsid w:val="0007692C"/>
    <w:rsid w:val="00076CEE"/>
    <w:rsid w:val="00084A7B"/>
    <w:rsid w:val="000851F9"/>
    <w:rsid w:val="00086BE8"/>
    <w:rsid w:val="000911E1"/>
    <w:rsid w:val="00091236"/>
    <w:rsid w:val="00093A2D"/>
    <w:rsid w:val="000955C4"/>
    <w:rsid w:val="00095938"/>
    <w:rsid w:val="0009611B"/>
    <w:rsid w:val="00096868"/>
    <w:rsid w:val="000975A4"/>
    <w:rsid w:val="00097734"/>
    <w:rsid w:val="00097F1D"/>
    <w:rsid w:val="000A113D"/>
    <w:rsid w:val="000A1B0D"/>
    <w:rsid w:val="000A1B23"/>
    <w:rsid w:val="000A3F7A"/>
    <w:rsid w:val="000A439C"/>
    <w:rsid w:val="000A4863"/>
    <w:rsid w:val="000A52BF"/>
    <w:rsid w:val="000A687F"/>
    <w:rsid w:val="000A7276"/>
    <w:rsid w:val="000B023A"/>
    <w:rsid w:val="000B58AC"/>
    <w:rsid w:val="000C23C8"/>
    <w:rsid w:val="000C3383"/>
    <w:rsid w:val="000C538B"/>
    <w:rsid w:val="000C64FA"/>
    <w:rsid w:val="000C6A1E"/>
    <w:rsid w:val="000C6A35"/>
    <w:rsid w:val="000D1650"/>
    <w:rsid w:val="000D1FFF"/>
    <w:rsid w:val="000D281F"/>
    <w:rsid w:val="000D3D96"/>
    <w:rsid w:val="000D4B46"/>
    <w:rsid w:val="000D5717"/>
    <w:rsid w:val="000D65F6"/>
    <w:rsid w:val="000E34A1"/>
    <w:rsid w:val="000E5C5F"/>
    <w:rsid w:val="000E6612"/>
    <w:rsid w:val="000E77AE"/>
    <w:rsid w:val="000F0118"/>
    <w:rsid w:val="000F0436"/>
    <w:rsid w:val="000F0920"/>
    <w:rsid w:val="000F22F9"/>
    <w:rsid w:val="000F3941"/>
    <w:rsid w:val="000F5A35"/>
    <w:rsid w:val="001009E8"/>
    <w:rsid w:val="00100FE0"/>
    <w:rsid w:val="001012AA"/>
    <w:rsid w:val="001016A4"/>
    <w:rsid w:val="00101DC3"/>
    <w:rsid w:val="001042FC"/>
    <w:rsid w:val="001142FA"/>
    <w:rsid w:val="00114D54"/>
    <w:rsid w:val="00115112"/>
    <w:rsid w:val="00116EF9"/>
    <w:rsid w:val="001170DC"/>
    <w:rsid w:val="001178CF"/>
    <w:rsid w:val="00120636"/>
    <w:rsid w:val="00125030"/>
    <w:rsid w:val="0012577E"/>
    <w:rsid w:val="00125FF1"/>
    <w:rsid w:val="00127FD6"/>
    <w:rsid w:val="00130415"/>
    <w:rsid w:val="00131232"/>
    <w:rsid w:val="0013462D"/>
    <w:rsid w:val="00135390"/>
    <w:rsid w:val="0013618D"/>
    <w:rsid w:val="00141338"/>
    <w:rsid w:val="00143CED"/>
    <w:rsid w:val="00145249"/>
    <w:rsid w:val="00145E39"/>
    <w:rsid w:val="001469DF"/>
    <w:rsid w:val="00146E16"/>
    <w:rsid w:val="00150059"/>
    <w:rsid w:val="00151555"/>
    <w:rsid w:val="00152522"/>
    <w:rsid w:val="00152EDD"/>
    <w:rsid w:val="001551EA"/>
    <w:rsid w:val="001561AC"/>
    <w:rsid w:val="00164FEA"/>
    <w:rsid w:val="001653C2"/>
    <w:rsid w:val="00166C7C"/>
    <w:rsid w:val="00185568"/>
    <w:rsid w:val="001925D3"/>
    <w:rsid w:val="00192778"/>
    <w:rsid w:val="00192EAC"/>
    <w:rsid w:val="0019327B"/>
    <w:rsid w:val="0019418D"/>
    <w:rsid w:val="00194C18"/>
    <w:rsid w:val="0019536C"/>
    <w:rsid w:val="00196FF4"/>
    <w:rsid w:val="001A07A3"/>
    <w:rsid w:val="001A0CB3"/>
    <w:rsid w:val="001A1355"/>
    <w:rsid w:val="001A26F1"/>
    <w:rsid w:val="001A300B"/>
    <w:rsid w:val="001A6616"/>
    <w:rsid w:val="001B4650"/>
    <w:rsid w:val="001B4C44"/>
    <w:rsid w:val="001B7722"/>
    <w:rsid w:val="001B7C30"/>
    <w:rsid w:val="001B7E00"/>
    <w:rsid w:val="001C0276"/>
    <w:rsid w:val="001C2C63"/>
    <w:rsid w:val="001C365D"/>
    <w:rsid w:val="001C4052"/>
    <w:rsid w:val="001C6FD6"/>
    <w:rsid w:val="001D2055"/>
    <w:rsid w:val="001D2310"/>
    <w:rsid w:val="001D2DE2"/>
    <w:rsid w:val="001D4267"/>
    <w:rsid w:val="001D463B"/>
    <w:rsid w:val="001D525C"/>
    <w:rsid w:val="001D607C"/>
    <w:rsid w:val="001D65F5"/>
    <w:rsid w:val="001E2BC2"/>
    <w:rsid w:val="001E65C3"/>
    <w:rsid w:val="001F1072"/>
    <w:rsid w:val="001F2081"/>
    <w:rsid w:val="001F26C3"/>
    <w:rsid w:val="001F4345"/>
    <w:rsid w:val="001F517D"/>
    <w:rsid w:val="001F52C0"/>
    <w:rsid w:val="002005A0"/>
    <w:rsid w:val="002005BC"/>
    <w:rsid w:val="0020089F"/>
    <w:rsid w:val="00200DBA"/>
    <w:rsid w:val="002019EE"/>
    <w:rsid w:val="00201C1D"/>
    <w:rsid w:val="00201CA1"/>
    <w:rsid w:val="00203124"/>
    <w:rsid w:val="00204025"/>
    <w:rsid w:val="002049E8"/>
    <w:rsid w:val="002065D8"/>
    <w:rsid w:val="00206CD8"/>
    <w:rsid w:val="00210D5E"/>
    <w:rsid w:val="002146BF"/>
    <w:rsid w:val="00215E50"/>
    <w:rsid w:val="00215F1B"/>
    <w:rsid w:val="00216FB8"/>
    <w:rsid w:val="0021782F"/>
    <w:rsid w:val="00220C58"/>
    <w:rsid w:val="00220CDB"/>
    <w:rsid w:val="00220CE8"/>
    <w:rsid w:val="00222F2B"/>
    <w:rsid w:val="00223AA3"/>
    <w:rsid w:val="00226AF6"/>
    <w:rsid w:val="00227D2B"/>
    <w:rsid w:val="00227FFB"/>
    <w:rsid w:val="002314BE"/>
    <w:rsid w:val="002335F8"/>
    <w:rsid w:val="00234F06"/>
    <w:rsid w:val="002353ED"/>
    <w:rsid w:val="00235F80"/>
    <w:rsid w:val="00237A1C"/>
    <w:rsid w:val="00245EF1"/>
    <w:rsid w:val="00246AB9"/>
    <w:rsid w:val="002473B9"/>
    <w:rsid w:val="00247463"/>
    <w:rsid w:val="00251D7F"/>
    <w:rsid w:val="00252547"/>
    <w:rsid w:val="00252742"/>
    <w:rsid w:val="00253D53"/>
    <w:rsid w:val="00256189"/>
    <w:rsid w:val="002579A1"/>
    <w:rsid w:val="00257E9E"/>
    <w:rsid w:val="002606AE"/>
    <w:rsid w:val="00262109"/>
    <w:rsid w:val="002629AE"/>
    <w:rsid w:val="002636E0"/>
    <w:rsid w:val="00263B4E"/>
    <w:rsid w:val="00264848"/>
    <w:rsid w:val="00264965"/>
    <w:rsid w:val="002650A5"/>
    <w:rsid w:val="00265204"/>
    <w:rsid w:val="002655F2"/>
    <w:rsid w:val="00265B5D"/>
    <w:rsid w:val="00266AC5"/>
    <w:rsid w:val="00267B88"/>
    <w:rsid w:val="00267FC9"/>
    <w:rsid w:val="00271E6E"/>
    <w:rsid w:val="00273E9C"/>
    <w:rsid w:val="00276186"/>
    <w:rsid w:val="00276769"/>
    <w:rsid w:val="00284668"/>
    <w:rsid w:val="0028542E"/>
    <w:rsid w:val="00285A0E"/>
    <w:rsid w:val="0028699F"/>
    <w:rsid w:val="00286A34"/>
    <w:rsid w:val="00287BD1"/>
    <w:rsid w:val="00291F91"/>
    <w:rsid w:val="00292155"/>
    <w:rsid w:val="00292C12"/>
    <w:rsid w:val="002936E9"/>
    <w:rsid w:val="002967E3"/>
    <w:rsid w:val="00297F02"/>
    <w:rsid w:val="002B0712"/>
    <w:rsid w:val="002B33A9"/>
    <w:rsid w:val="002B387A"/>
    <w:rsid w:val="002B3A90"/>
    <w:rsid w:val="002B4578"/>
    <w:rsid w:val="002B557C"/>
    <w:rsid w:val="002B6B0D"/>
    <w:rsid w:val="002B7F8C"/>
    <w:rsid w:val="002C2CA4"/>
    <w:rsid w:val="002C32CD"/>
    <w:rsid w:val="002C41D1"/>
    <w:rsid w:val="002C492E"/>
    <w:rsid w:val="002C5426"/>
    <w:rsid w:val="002C77E8"/>
    <w:rsid w:val="002D0EB4"/>
    <w:rsid w:val="002D1D6A"/>
    <w:rsid w:val="002D20DC"/>
    <w:rsid w:val="002D4B64"/>
    <w:rsid w:val="002D5B45"/>
    <w:rsid w:val="002D74B9"/>
    <w:rsid w:val="002E1D81"/>
    <w:rsid w:val="002E3519"/>
    <w:rsid w:val="002F0E63"/>
    <w:rsid w:val="002F120C"/>
    <w:rsid w:val="002F175B"/>
    <w:rsid w:val="002F52F8"/>
    <w:rsid w:val="002F5D93"/>
    <w:rsid w:val="0030033F"/>
    <w:rsid w:val="00301F0C"/>
    <w:rsid w:val="003044CF"/>
    <w:rsid w:val="00305ED7"/>
    <w:rsid w:val="00311B82"/>
    <w:rsid w:val="00311CF8"/>
    <w:rsid w:val="003133BC"/>
    <w:rsid w:val="00313E5F"/>
    <w:rsid w:val="00314676"/>
    <w:rsid w:val="00316834"/>
    <w:rsid w:val="00317F25"/>
    <w:rsid w:val="0032176B"/>
    <w:rsid w:val="00323089"/>
    <w:rsid w:val="003267B7"/>
    <w:rsid w:val="003276AD"/>
    <w:rsid w:val="00327BC9"/>
    <w:rsid w:val="003314D6"/>
    <w:rsid w:val="00331853"/>
    <w:rsid w:val="00332A15"/>
    <w:rsid w:val="00333A86"/>
    <w:rsid w:val="00335267"/>
    <w:rsid w:val="0033558C"/>
    <w:rsid w:val="00335BB0"/>
    <w:rsid w:val="00335D9A"/>
    <w:rsid w:val="003410DC"/>
    <w:rsid w:val="003435B8"/>
    <w:rsid w:val="003442B0"/>
    <w:rsid w:val="00345B12"/>
    <w:rsid w:val="00347C6A"/>
    <w:rsid w:val="00350E1A"/>
    <w:rsid w:val="00351BEF"/>
    <w:rsid w:val="00351D0C"/>
    <w:rsid w:val="00351FEB"/>
    <w:rsid w:val="00355DBE"/>
    <w:rsid w:val="003560E3"/>
    <w:rsid w:val="00357675"/>
    <w:rsid w:val="003576A9"/>
    <w:rsid w:val="0035795E"/>
    <w:rsid w:val="00357E4D"/>
    <w:rsid w:val="00360D2E"/>
    <w:rsid w:val="003632EB"/>
    <w:rsid w:val="00364150"/>
    <w:rsid w:val="003667EF"/>
    <w:rsid w:val="00371091"/>
    <w:rsid w:val="00371E3D"/>
    <w:rsid w:val="00371EDE"/>
    <w:rsid w:val="00374504"/>
    <w:rsid w:val="00376255"/>
    <w:rsid w:val="00380373"/>
    <w:rsid w:val="00380F0B"/>
    <w:rsid w:val="0038745A"/>
    <w:rsid w:val="003901F3"/>
    <w:rsid w:val="0039367D"/>
    <w:rsid w:val="003956D4"/>
    <w:rsid w:val="0039623D"/>
    <w:rsid w:val="00397242"/>
    <w:rsid w:val="003A04FA"/>
    <w:rsid w:val="003A577A"/>
    <w:rsid w:val="003A74B5"/>
    <w:rsid w:val="003B0107"/>
    <w:rsid w:val="003B148D"/>
    <w:rsid w:val="003B54D8"/>
    <w:rsid w:val="003B61A1"/>
    <w:rsid w:val="003C0786"/>
    <w:rsid w:val="003C099B"/>
    <w:rsid w:val="003C69E5"/>
    <w:rsid w:val="003C6C81"/>
    <w:rsid w:val="003D127C"/>
    <w:rsid w:val="003D14DE"/>
    <w:rsid w:val="003D1BF2"/>
    <w:rsid w:val="003D2B23"/>
    <w:rsid w:val="003D3783"/>
    <w:rsid w:val="003D5AA9"/>
    <w:rsid w:val="003E58B3"/>
    <w:rsid w:val="003F0A72"/>
    <w:rsid w:val="003F1654"/>
    <w:rsid w:val="003F3A66"/>
    <w:rsid w:val="003F43E3"/>
    <w:rsid w:val="003F6B97"/>
    <w:rsid w:val="004003A8"/>
    <w:rsid w:val="004022FD"/>
    <w:rsid w:val="00402E78"/>
    <w:rsid w:val="004101DA"/>
    <w:rsid w:val="0041051D"/>
    <w:rsid w:val="004130D3"/>
    <w:rsid w:val="00416087"/>
    <w:rsid w:val="0041652A"/>
    <w:rsid w:val="004168EC"/>
    <w:rsid w:val="00417A9A"/>
    <w:rsid w:val="004221FB"/>
    <w:rsid w:val="00423C12"/>
    <w:rsid w:val="00424736"/>
    <w:rsid w:val="004249BE"/>
    <w:rsid w:val="004264EE"/>
    <w:rsid w:val="004271FB"/>
    <w:rsid w:val="00432165"/>
    <w:rsid w:val="00433059"/>
    <w:rsid w:val="00433382"/>
    <w:rsid w:val="00433535"/>
    <w:rsid w:val="004361DF"/>
    <w:rsid w:val="00440104"/>
    <w:rsid w:val="00441D28"/>
    <w:rsid w:val="00445BF9"/>
    <w:rsid w:val="0044700E"/>
    <w:rsid w:val="00452240"/>
    <w:rsid w:val="0045374C"/>
    <w:rsid w:val="00455963"/>
    <w:rsid w:val="0045788B"/>
    <w:rsid w:val="00460595"/>
    <w:rsid w:val="00461735"/>
    <w:rsid w:val="0046266F"/>
    <w:rsid w:val="004651B2"/>
    <w:rsid w:val="00465610"/>
    <w:rsid w:val="00466162"/>
    <w:rsid w:val="004673B0"/>
    <w:rsid w:val="00471C4D"/>
    <w:rsid w:val="0047264C"/>
    <w:rsid w:val="00474469"/>
    <w:rsid w:val="00474613"/>
    <w:rsid w:val="0047465A"/>
    <w:rsid w:val="0047621A"/>
    <w:rsid w:val="00480395"/>
    <w:rsid w:val="0048154A"/>
    <w:rsid w:val="00481E1C"/>
    <w:rsid w:val="00482459"/>
    <w:rsid w:val="004826F6"/>
    <w:rsid w:val="00482C12"/>
    <w:rsid w:val="00483574"/>
    <w:rsid w:val="0048455E"/>
    <w:rsid w:val="00485427"/>
    <w:rsid w:val="00485A9D"/>
    <w:rsid w:val="0048659D"/>
    <w:rsid w:val="0049162D"/>
    <w:rsid w:val="00491CE5"/>
    <w:rsid w:val="004930BC"/>
    <w:rsid w:val="004A02EC"/>
    <w:rsid w:val="004A3000"/>
    <w:rsid w:val="004A36F4"/>
    <w:rsid w:val="004A59E8"/>
    <w:rsid w:val="004A6100"/>
    <w:rsid w:val="004B3C0E"/>
    <w:rsid w:val="004B48D5"/>
    <w:rsid w:val="004C0A89"/>
    <w:rsid w:val="004C4041"/>
    <w:rsid w:val="004C4277"/>
    <w:rsid w:val="004C7384"/>
    <w:rsid w:val="004D30BA"/>
    <w:rsid w:val="004D4378"/>
    <w:rsid w:val="004D55F8"/>
    <w:rsid w:val="004E16F9"/>
    <w:rsid w:val="004E2663"/>
    <w:rsid w:val="004E356A"/>
    <w:rsid w:val="004E74A7"/>
    <w:rsid w:val="004F03BE"/>
    <w:rsid w:val="004F1327"/>
    <w:rsid w:val="004F1FF0"/>
    <w:rsid w:val="004F2B0C"/>
    <w:rsid w:val="004F67F8"/>
    <w:rsid w:val="004F7D14"/>
    <w:rsid w:val="005041AB"/>
    <w:rsid w:val="005046AD"/>
    <w:rsid w:val="00506EC9"/>
    <w:rsid w:val="005070DF"/>
    <w:rsid w:val="005125DA"/>
    <w:rsid w:val="00513418"/>
    <w:rsid w:val="005136EF"/>
    <w:rsid w:val="0051678F"/>
    <w:rsid w:val="00516C35"/>
    <w:rsid w:val="00517169"/>
    <w:rsid w:val="00517382"/>
    <w:rsid w:val="00520B16"/>
    <w:rsid w:val="0052140E"/>
    <w:rsid w:val="00522200"/>
    <w:rsid w:val="005225B2"/>
    <w:rsid w:val="0052378D"/>
    <w:rsid w:val="005309AB"/>
    <w:rsid w:val="00530AFB"/>
    <w:rsid w:val="00530EE9"/>
    <w:rsid w:val="00531633"/>
    <w:rsid w:val="0053310C"/>
    <w:rsid w:val="005376B3"/>
    <w:rsid w:val="00544961"/>
    <w:rsid w:val="0054541E"/>
    <w:rsid w:val="00545E16"/>
    <w:rsid w:val="00545F3C"/>
    <w:rsid w:val="00547ACA"/>
    <w:rsid w:val="00551C8C"/>
    <w:rsid w:val="005556F6"/>
    <w:rsid w:val="00560CC0"/>
    <w:rsid w:val="00561FCE"/>
    <w:rsid w:val="005644F9"/>
    <w:rsid w:val="005669DB"/>
    <w:rsid w:val="00570083"/>
    <w:rsid w:val="005700B6"/>
    <w:rsid w:val="00572096"/>
    <w:rsid w:val="005721C7"/>
    <w:rsid w:val="00572962"/>
    <w:rsid w:val="00573232"/>
    <w:rsid w:val="00573D84"/>
    <w:rsid w:val="0057735A"/>
    <w:rsid w:val="005839ED"/>
    <w:rsid w:val="00583FFF"/>
    <w:rsid w:val="0059032A"/>
    <w:rsid w:val="00592A0D"/>
    <w:rsid w:val="00592E27"/>
    <w:rsid w:val="00595BBF"/>
    <w:rsid w:val="0059679D"/>
    <w:rsid w:val="00597E4D"/>
    <w:rsid w:val="005A1088"/>
    <w:rsid w:val="005A1A05"/>
    <w:rsid w:val="005A1F86"/>
    <w:rsid w:val="005A2814"/>
    <w:rsid w:val="005A2D53"/>
    <w:rsid w:val="005B03BE"/>
    <w:rsid w:val="005B2741"/>
    <w:rsid w:val="005B3305"/>
    <w:rsid w:val="005B4419"/>
    <w:rsid w:val="005B494A"/>
    <w:rsid w:val="005B5641"/>
    <w:rsid w:val="005C0943"/>
    <w:rsid w:val="005C1673"/>
    <w:rsid w:val="005C181D"/>
    <w:rsid w:val="005C5C5C"/>
    <w:rsid w:val="005C7CDD"/>
    <w:rsid w:val="005D168C"/>
    <w:rsid w:val="005D25F4"/>
    <w:rsid w:val="005D26DF"/>
    <w:rsid w:val="005D3231"/>
    <w:rsid w:val="005D4177"/>
    <w:rsid w:val="005D7E35"/>
    <w:rsid w:val="005E0D6E"/>
    <w:rsid w:val="005E1902"/>
    <w:rsid w:val="005E219B"/>
    <w:rsid w:val="005E313A"/>
    <w:rsid w:val="005E3271"/>
    <w:rsid w:val="005E34AE"/>
    <w:rsid w:val="005E5AB7"/>
    <w:rsid w:val="005E6714"/>
    <w:rsid w:val="005E6DC7"/>
    <w:rsid w:val="005F0C6A"/>
    <w:rsid w:val="005F1305"/>
    <w:rsid w:val="005F2CB2"/>
    <w:rsid w:val="005F45B5"/>
    <w:rsid w:val="005F4E37"/>
    <w:rsid w:val="005F6071"/>
    <w:rsid w:val="005F77BA"/>
    <w:rsid w:val="005F7DEF"/>
    <w:rsid w:val="00601D34"/>
    <w:rsid w:val="00602DFA"/>
    <w:rsid w:val="00604C87"/>
    <w:rsid w:val="006056FD"/>
    <w:rsid w:val="00606602"/>
    <w:rsid w:val="006107F3"/>
    <w:rsid w:val="00611303"/>
    <w:rsid w:val="00612C3D"/>
    <w:rsid w:val="00612ECA"/>
    <w:rsid w:val="006131FA"/>
    <w:rsid w:val="00613949"/>
    <w:rsid w:val="00614A57"/>
    <w:rsid w:val="00614DEC"/>
    <w:rsid w:val="0061592F"/>
    <w:rsid w:val="0061657E"/>
    <w:rsid w:val="006176E1"/>
    <w:rsid w:val="00620344"/>
    <w:rsid w:val="006210AA"/>
    <w:rsid w:val="00621733"/>
    <w:rsid w:val="00622975"/>
    <w:rsid w:val="00622A14"/>
    <w:rsid w:val="00622B71"/>
    <w:rsid w:val="00623A81"/>
    <w:rsid w:val="00623E35"/>
    <w:rsid w:val="00624F0F"/>
    <w:rsid w:val="0062505F"/>
    <w:rsid w:val="0062558F"/>
    <w:rsid w:val="00625F5A"/>
    <w:rsid w:val="00631A9F"/>
    <w:rsid w:val="00631E7C"/>
    <w:rsid w:val="00632899"/>
    <w:rsid w:val="00633A74"/>
    <w:rsid w:val="006340B3"/>
    <w:rsid w:val="00640CA5"/>
    <w:rsid w:val="006411E4"/>
    <w:rsid w:val="0064236F"/>
    <w:rsid w:val="00642D42"/>
    <w:rsid w:val="006436EB"/>
    <w:rsid w:val="006440C2"/>
    <w:rsid w:val="0064596A"/>
    <w:rsid w:val="006474B3"/>
    <w:rsid w:val="0065057E"/>
    <w:rsid w:val="0065474F"/>
    <w:rsid w:val="00657BD5"/>
    <w:rsid w:val="00660DAF"/>
    <w:rsid w:val="00661B3E"/>
    <w:rsid w:val="006628CA"/>
    <w:rsid w:val="00663AA3"/>
    <w:rsid w:val="006640D5"/>
    <w:rsid w:val="00664A7F"/>
    <w:rsid w:val="00667465"/>
    <w:rsid w:val="006714CF"/>
    <w:rsid w:val="00671609"/>
    <w:rsid w:val="00673369"/>
    <w:rsid w:val="00674029"/>
    <w:rsid w:val="006741D8"/>
    <w:rsid w:val="00676B42"/>
    <w:rsid w:val="00682E6C"/>
    <w:rsid w:val="006832B6"/>
    <w:rsid w:val="00684155"/>
    <w:rsid w:val="00685BF2"/>
    <w:rsid w:val="00687FA3"/>
    <w:rsid w:val="00691A16"/>
    <w:rsid w:val="00691FE3"/>
    <w:rsid w:val="00693F73"/>
    <w:rsid w:val="006945A9"/>
    <w:rsid w:val="006949E9"/>
    <w:rsid w:val="00694F35"/>
    <w:rsid w:val="006978C0"/>
    <w:rsid w:val="00697925"/>
    <w:rsid w:val="00697BCF"/>
    <w:rsid w:val="00697D92"/>
    <w:rsid w:val="006A1928"/>
    <w:rsid w:val="006A28E6"/>
    <w:rsid w:val="006A297F"/>
    <w:rsid w:val="006A2FEC"/>
    <w:rsid w:val="006A3063"/>
    <w:rsid w:val="006A461B"/>
    <w:rsid w:val="006A7ED0"/>
    <w:rsid w:val="006B0582"/>
    <w:rsid w:val="006B0927"/>
    <w:rsid w:val="006B2A4B"/>
    <w:rsid w:val="006B38EE"/>
    <w:rsid w:val="006B4A5A"/>
    <w:rsid w:val="006B660F"/>
    <w:rsid w:val="006B6898"/>
    <w:rsid w:val="006B7248"/>
    <w:rsid w:val="006C52BA"/>
    <w:rsid w:val="006C5998"/>
    <w:rsid w:val="006C79CD"/>
    <w:rsid w:val="006D2DA2"/>
    <w:rsid w:val="006D3246"/>
    <w:rsid w:val="006D6925"/>
    <w:rsid w:val="006E0085"/>
    <w:rsid w:val="006E06CA"/>
    <w:rsid w:val="006E1DD7"/>
    <w:rsid w:val="006E3276"/>
    <w:rsid w:val="006E374A"/>
    <w:rsid w:val="006E54D7"/>
    <w:rsid w:val="006E5E14"/>
    <w:rsid w:val="006E78BC"/>
    <w:rsid w:val="006F14D9"/>
    <w:rsid w:val="006F1E25"/>
    <w:rsid w:val="006F2AC6"/>
    <w:rsid w:val="006F2C33"/>
    <w:rsid w:val="006F5A70"/>
    <w:rsid w:val="006F708D"/>
    <w:rsid w:val="00701772"/>
    <w:rsid w:val="007075B3"/>
    <w:rsid w:val="00711229"/>
    <w:rsid w:val="0071127F"/>
    <w:rsid w:val="00712D53"/>
    <w:rsid w:val="0071725C"/>
    <w:rsid w:val="00717881"/>
    <w:rsid w:val="00717ACE"/>
    <w:rsid w:val="007213A3"/>
    <w:rsid w:val="00721F63"/>
    <w:rsid w:val="0072503D"/>
    <w:rsid w:val="007273F2"/>
    <w:rsid w:val="00730334"/>
    <w:rsid w:val="0073134B"/>
    <w:rsid w:val="0073208B"/>
    <w:rsid w:val="00734357"/>
    <w:rsid w:val="00736B1A"/>
    <w:rsid w:val="00736CBE"/>
    <w:rsid w:val="00737632"/>
    <w:rsid w:val="00742B83"/>
    <w:rsid w:val="00743A23"/>
    <w:rsid w:val="007503DA"/>
    <w:rsid w:val="007575A7"/>
    <w:rsid w:val="00760013"/>
    <w:rsid w:val="00760C08"/>
    <w:rsid w:val="0076156B"/>
    <w:rsid w:val="00761E84"/>
    <w:rsid w:val="00763CEC"/>
    <w:rsid w:val="00764838"/>
    <w:rsid w:val="00765234"/>
    <w:rsid w:val="00767ECD"/>
    <w:rsid w:val="00770F01"/>
    <w:rsid w:val="007711BC"/>
    <w:rsid w:val="00771E4E"/>
    <w:rsid w:val="007747E3"/>
    <w:rsid w:val="00774E11"/>
    <w:rsid w:val="00775E8C"/>
    <w:rsid w:val="007776EC"/>
    <w:rsid w:val="00781381"/>
    <w:rsid w:val="007819C4"/>
    <w:rsid w:val="007824E1"/>
    <w:rsid w:val="00785972"/>
    <w:rsid w:val="00786414"/>
    <w:rsid w:val="00786FCD"/>
    <w:rsid w:val="0079090E"/>
    <w:rsid w:val="00792F77"/>
    <w:rsid w:val="007932C2"/>
    <w:rsid w:val="00796094"/>
    <w:rsid w:val="00796889"/>
    <w:rsid w:val="007A1B81"/>
    <w:rsid w:val="007A2A7E"/>
    <w:rsid w:val="007A2D29"/>
    <w:rsid w:val="007A351E"/>
    <w:rsid w:val="007A3B5B"/>
    <w:rsid w:val="007A6369"/>
    <w:rsid w:val="007A6373"/>
    <w:rsid w:val="007A64E8"/>
    <w:rsid w:val="007B0268"/>
    <w:rsid w:val="007B1E15"/>
    <w:rsid w:val="007B2254"/>
    <w:rsid w:val="007B30DE"/>
    <w:rsid w:val="007B5968"/>
    <w:rsid w:val="007B7476"/>
    <w:rsid w:val="007C04D4"/>
    <w:rsid w:val="007C1324"/>
    <w:rsid w:val="007C164C"/>
    <w:rsid w:val="007C2637"/>
    <w:rsid w:val="007C4FE7"/>
    <w:rsid w:val="007C63C5"/>
    <w:rsid w:val="007C7D39"/>
    <w:rsid w:val="007D244C"/>
    <w:rsid w:val="007D2E19"/>
    <w:rsid w:val="007D2F56"/>
    <w:rsid w:val="007D30A5"/>
    <w:rsid w:val="007D32FD"/>
    <w:rsid w:val="007D3893"/>
    <w:rsid w:val="007D5E4F"/>
    <w:rsid w:val="007D700B"/>
    <w:rsid w:val="007E046D"/>
    <w:rsid w:val="007E2E35"/>
    <w:rsid w:val="007E4A1D"/>
    <w:rsid w:val="007E59C6"/>
    <w:rsid w:val="007E69B5"/>
    <w:rsid w:val="007E773D"/>
    <w:rsid w:val="007E7D1C"/>
    <w:rsid w:val="007F0599"/>
    <w:rsid w:val="007F35B2"/>
    <w:rsid w:val="007F5086"/>
    <w:rsid w:val="007F5B14"/>
    <w:rsid w:val="007F67EB"/>
    <w:rsid w:val="00801407"/>
    <w:rsid w:val="008032E1"/>
    <w:rsid w:val="00807111"/>
    <w:rsid w:val="008079C9"/>
    <w:rsid w:val="00810DF2"/>
    <w:rsid w:val="0081234F"/>
    <w:rsid w:val="00813E3A"/>
    <w:rsid w:val="00816D50"/>
    <w:rsid w:val="008172DA"/>
    <w:rsid w:val="00820662"/>
    <w:rsid w:val="00821808"/>
    <w:rsid w:val="008234A0"/>
    <w:rsid w:val="00823B99"/>
    <w:rsid w:val="00830B1D"/>
    <w:rsid w:val="00832318"/>
    <w:rsid w:val="00832BA9"/>
    <w:rsid w:val="008332A6"/>
    <w:rsid w:val="00835E74"/>
    <w:rsid w:val="008417E3"/>
    <w:rsid w:val="008436B7"/>
    <w:rsid w:val="00843B56"/>
    <w:rsid w:val="008458C4"/>
    <w:rsid w:val="00845A4F"/>
    <w:rsid w:val="00847214"/>
    <w:rsid w:val="008479AB"/>
    <w:rsid w:val="008502A8"/>
    <w:rsid w:val="00850B28"/>
    <w:rsid w:val="00853FBA"/>
    <w:rsid w:val="0085401D"/>
    <w:rsid w:val="00855B88"/>
    <w:rsid w:val="00860F54"/>
    <w:rsid w:val="008617D2"/>
    <w:rsid w:val="008640A1"/>
    <w:rsid w:val="00865BC8"/>
    <w:rsid w:val="00866A81"/>
    <w:rsid w:val="00867343"/>
    <w:rsid w:val="00867398"/>
    <w:rsid w:val="00870148"/>
    <w:rsid w:val="00873343"/>
    <w:rsid w:val="00874553"/>
    <w:rsid w:val="00874987"/>
    <w:rsid w:val="00875534"/>
    <w:rsid w:val="00876D2E"/>
    <w:rsid w:val="00883639"/>
    <w:rsid w:val="00883BFC"/>
    <w:rsid w:val="00885089"/>
    <w:rsid w:val="00887EFB"/>
    <w:rsid w:val="008905EC"/>
    <w:rsid w:val="00890D7F"/>
    <w:rsid w:val="00890F28"/>
    <w:rsid w:val="00892DED"/>
    <w:rsid w:val="00895F80"/>
    <w:rsid w:val="008A0A1C"/>
    <w:rsid w:val="008A7AE1"/>
    <w:rsid w:val="008B0CA2"/>
    <w:rsid w:val="008B47A4"/>
    <w:rsid w:val="008B6964"/>
    <w:rsid w:val="008B6A55"/>
    <w:rsid w:val="008B7B98"/>
    <w:rsid w:val="008C2BBD"/>
    <w:rsid w:val="008D0495"/>
    <w:rsid w:val="008D085A"/>
    <w:rsid w:val="008D2177"/>
    <w:rsid w:val="008D4FF5"/>
    <w:rsid w:val="008D7558"/>
    <w:rsid w:val="008D7C85"/>
    <w:rsid w:val="008E02EF"/>
    <w:rsid w:val="008E2325"/>
    <w:rsid w:val="008E3BCA"/>
    <w:rsid w:val="008E6B15"/>
    <w:rsid w:val="008F0772"/>
    <w:rsid w:val="008F2630"/>
    <w:rsid w:val="008F5480"/>
    <w:rsid w:val="008F6025"/>
    <w:rsid w:val="009011C4"/>
    <w:rsid w:val="009015E6"/>
    <w:rsid w:val="00901DDA"/>
    <w:rsid w:val="0090295E"/>
    <w:rsid w:val="009039D5"/>
    <w:rsid w:val="00904916"/>
    <w:rsid w:val="00904B07"/>
    <w:rsid w:val="00904BA6"/>
    <w:rsid w:val="009073D3"/>
    <w:rsid w:val="0090762D"/>
    <w:rsid w:val="0091015C"/>
    <w:rsid w:val="009116DE"/>
    <w:rsid w:val="00911934"/>
    <w:rsid w:val="009130CF"/>
    <w:rsid w:val="00913A4D"/>
    <w:rsid w:val="00913EA9"/>
    <w:rsid w:val="00914052"/>
    <w:rsid w:val="00914160"/>
    <w:rsid w:val="00915BFA"/>
    <w:rsid w:val="009210BB"/>
    <w:rsid w:val="009219C9"/>
    <w:rsid w:val="00921B3D"/>
    <w:rsid w:val="00921C92"/>
    <w:rsid w:val="00922AB0"/>
    <w:rsid w:val="009244A0"/>
    <w:rsid w:val="00926081"/>
    <w:rsid w:val="009313BF"/>
    <w:rsid w:val="00933584"/>
    <w:rsid w:val="00933E90"/>
    <w:rsid w:val="00934945"/>
    <w:rsid w:val="00934DC9"/>
    <w:rsid w:val="00937136"/>
    <w:rsid w:val="009376C7"/>
    <w:rsid w:val="009377F5"/>
    <w:rsid w:val="009435F4"/>
    <w:rsid w:val="0094460D"/>
    <w:rsid w:val="00944D04"/>
    <w:rsid w:val="00944E08"/>
    <w:rsid w:val="00944E37"/>
    <w:rsid w:val="0094538A"/>
    <w:rsid w:val="00945C83"/>
    <w:rsid w:val="00946BA3"/>
    <w:rsid w:val="00946E88"/>
    <w:rsid w:val="00947393"/>
    <w:rsid w:val="00950A3B"/>
    <w:rsid w:val="00952E81"/>
    <w:rsid w:val="00953F27"/>
    <w:rsid w:val="009542CB"/>
    <w:rsid w:val="0095430A"/>
    <w:rsid w:val="0095505B"/>
    <w:rsid w:val="00955C43"/>
    <w:rsid w:val="00955DC2"/>
    <w:rsid w:val="00955DD7"/>
    <w:rsid w:val="00956449"/>
    <w:rsid w:val="00957A65"/>
    <w:rsid w:val="00960920"/>
    <w:rsid w:val="00963126"/>
    <w:rsid w:val="00964EC3"/>
    <w:rsid w:val="0097061F"/>
    <w:rsid w:val="00973C1A"/>
    <w:rsid w:val="0097507B"/>
    <w:rsid w:val="00976068"/>
    <w:rsid w:val="0097639F"/>
    <w:rsid w:val="0098052F"/>
    <w:rsid w:val="009819EB"/>
    <w:rsid w:val="00983072"/>
    <w:rsid w:val="00983BE6"/>
    <w:rsid w:val="00985EB0"/>
    <w:rsid w:val="0099188E"/>
    <w:rsid w:val="009918CF"/>
    <w:rsid w:val="009941FB"/>
    <w:rsid w:val="00995A11"/>
    <w:rsid w:val="00996750"/>
    <w:rsid w:val="009A0443"/>
    <w:rsid w:val="009A0CF0"/>
    <w:rsid w:val="009A2D80"/>
    <w:rsid w:val="009A4C1B"/>
    <w:rsid w:val="009A5435"/>
    <w:rsid w:val="009A5677"/>
    <w:rsid w:val="009A6286"/>
    <w:rsid w:val="009A6AE7"/>
    <w:rsid w:val="009B2076"/>
    <w:rsid w:val="009B52B9"/>
    <w:rsid w:val="009B57B9"/>
    <w:rsid w:val="009B5B9F"/>
    <w:rsid w:val="009B5DF3"/>
    <w:rsid w:val="009B5E0C"/>
    <w:rsid w:val="009B6925"/>
    <w:rsid w:val="009B78F6"/>
    <w:rsid w:val="009C0D4F"/>
    <w:rsid w:val="009C175E"/>
    <w:rsid w:val="009C19AE"/>
    <w:rsid w:val="009C2C47"/>
    <w:rsid w:val="009C3C57"/>
    <w:rsid w:val="009C4BD9"/>
    <w:rsid w:val="009C4FBE"/>
    <w:rsid w:val="009C759F"/>
    <w:rsid w:val="009C7F37"/>
    <w:rsid w:val="009D682E"/>
    <w:rsid w:val="009D77A8"/>
    <w:rsid w:val="009E03F7"/>
    <w:rsid w:val="009E11D6"/>
    <w:rsid w:val="009E34C0"/>
    <w:rsid w:val="009E3A67"/>
    <w:rsid w:val="009E3C08"/>
    <w:rsid w:val="009E51F5"/>
    <w:rsid w:val="009E5BF4"/>
    <w:rsid w:val="009E5EF7"/>
    <w:rsid w:val="009E6697"/>
    <w:rsid w:val="009F0F7F"/>
    <w:rsid w:val="009F2379"/>
    <w:rsid w:val="009F5BEA"/>
    <w:rsid w:val="009F7845"/>
    <w:rsid w:val="00A0510F"/>
    <w:rsid w:val="00A07175"/>
    <w:rsid w:val="00A11CE5"/>
    <w:rsid w:val="00A11E47"/>
    <w:rsid w:val="00A1568D"/>
    <w:rsid w:val="00A15C27"/>
    <w:rsid w:val="00A206B0"/>
    <w:rsid w:val="00A21848"/>
    <w:rsid w:val="00A21E7B"/>
    <w:rsid w:val="00A22229"/>
    <w:rsid w:val="00A22773"/>
    <w:rsid w:val="00A27594"/>
    <w:rsid w:val="00A2788F"/>
    <w:rsid w:val="00A27EEE"/>
    <w:rsid w:val="00A30342"/>
    <w:rsid w:val="00A30CF2"/>
    <w:rsid w:val="00A31849"/>
    <w:rsid w:val="00A327DE"/>
    <w:rsid w:val="00A33236"/>
    <w:rsid w:val="00A42F4F"/>
    <w:rsid w:val="00A42FD4"/>
    <w:rsid w:val="00A432D2"/>
    <w:rsid w:val="00A439D8"/>
    <w:rsid w:val="00A45FC3"/>
    <w:rsid w:val="00A461C5"/>
    <w:rsid w:val="00A47CF0"/>
    <w:rsid w:val="00A47E15"/>
    <w:rsid w:val="00A50179"/>
    <w:rsid w:val="00A521D2"/>
    <w:rsid w:val="00A53167"/>
    <w:rsid w:val="00A53249"/>
    <w:rsid w:val="00A53CD0"/>
    <w:rsid w:val="00A55F76"/>
    <w:rsid w:val="00A56290"/>
    <w:rsid w:val="00A56DAE"/>
    <w:rsid w:val="00A62383"/>
    <w:rsid w:val="00A630B8"/>
    <w:rsid w:val="00A635F3"/>
    <w:rsid w:val="00A63816"/>
    <w:rsid w:val="00A644F3"/>
    <w:rsid w:val="00A64C77"/>
    <w:rsid w:val="00A64F9A"/>
    <w:rsid w:val="00A70750"/>
    <w:rsid w:val="00A7188B"/>
    <w:rsid w:val="00A71C07"/>
    <w:rsid w:val="00A72028"/>
    <w:rsid w:val="00A720E4"/>
    <w:rsid w:val="00A73FF9"/>
    <w:rsid w:val="00A806F3"/>
    <w:rsid w:val="00A80BFB"/>
    <w:rsid w:val="00A82B02"/>
    <w:rsid w:val="00A82B37"/>
    <w:rsid w:val="00A82C79"/>
    <w:rsid w:val="00A864A4"/>
    <w:rsid w:val="00A871AB"/>
    <w:rsid w:val="00A91411"/>
    <w:rsid w:val="00A942EF"/>
    <w:rsid w:val="00A9441F"/>
    <w:rsid w:val="00A94EFF"/>
    <w:rsid w:val="00A94F5E"/>
    <w:rsid w:val="00A96165"/>
    <w:rsid w:val="00A965A0"/>
    <w:rsid w:val="00A96ADF"/>
    <w:rsid w:val="00A96B08"/>
    <w:rsid w:val="00AA139E"/>
    <w:rsid w:val="00AA2F96"/>
    <w:rsid w:val="00AA45EB"/>
    <w:rsid w:val="00AB0844"/>
    <w:rsid w:val="00AB14B6"/>
    <w:rsid w:val="00AB228B"/>
    <w:rsid w:val="00AB6921"/>
    <w:rsid w:val="00AB6EA6"/>
    <w:rsid w:val="00AB7373"/>
    <w:rsid w:val="00AB78CC"/>
    <w:rsid w:val="00AC21B4"/>
    <w:rsid w:val="00AC3A39"/>
    <w:rsid w:val="00AC4477"/>
    <w:rsid w:val="00AC781D"/>
    <w:rsid w:val="00AC7A96"/>
    <w:rsid w:val="00AC7AFF"/>
    <w:rsid w:val="00AC7CB5"/>
    <w:rsid w:val="00AD1887"/>
    <w:rsid w:val="00AD1995"/>
    <w:rsid w:val="00AD21AB"/>
    <w:rsid w:val="00AD43BC"/>
    <w:rsid w:val="00AD5067"/>
    <w:rsid w:val="00AD60DA"/>
    <w:rsid w:val="00AD6DDE"/>
    <w:rsid w:val="00AE2015"/>
    <w:rsid w:val="00AE3145"/>
    <w:rsid w:val="00AE3C9D"/>
    <w:rsid w:val="00AF2370"/>
    <w:rsid w:val="00AF400A"/>
    <w:rsid w:val="00AF59AE"/>
    <w:rsid w:val="00AF5DD6"/>
    <w:rsid w:val="00B009B7"/>
    <w:rsid w:val="00B0289C"/>
    <w:rsid w:val="00B028D2"/>
    <w:rsid w:val="00B028DF"/>
    <w:rsid w:val="00B05633"/>
    <w:rsid w:val="00B06353"/>
    <w:rsid w:val="00B1271C"/>
    <w:rsid w:val="00B13E9D"/>
    <w:rsid w:val="00B1548F"/>
    <w:rsid w:val="00B15B89"/>
    <w:rsid w:val="00B163EB"/>
    <w:rsid w:val="00B216E9"/>
    <w:rsid w:val="00B21B4A"/>
    <w:rsid w:val="00B23564"/>
    <w:rsid w:val="00B241B5"/>
    <w:rsid w:val="00B2477F"/>
    <w:rsid w:val="00B25187"/>
    <w:rsid w:val="00B259A3"/>
    <w:rsid w:val="00B2600D"/>
    <w:rsid w:val="00B31F73"/>
    <w:rsid w:val="00B32295"/>
    <w:rsid w:val="00B34CB7"/>
    <w:rsid w:val="00B363B3"/>
    <w:rsid w:val="00B37378"/>
    <w:rsid w:val="00B40F61"/>
    <w:rsid w:val="00B44A59"/>
    <w:rsid w:val="00B452B7"/>
    <w:rsid w:val="00B453A9"/>
    <w:rsid w:val="00B457F3"/>
    <w:rsid w:val="00B47117"/>
    <w:rsid w:val="00B516FC"/>
    <w:rsid w:val="00B517B8"/>
    <w:rsid w:val="00B53918"/>
    <w:rsid w:val="00B5485B"/>
    <w:rsid w:val="00B549A8"/>
    <w:rsid w:val="00B5513B"/>
    <w:rsid w:val="00B5514D"/>
    <w:rsid w:val="00B55273"/>
    <w:rsid w:val="00B56FC5"/>
    <w:rsid w:val="00B60E0F"/>
    <w:rsid w:val="00B62961"/>
    <w:rsid w:val="00B63AAF"/>
    <w:rsid w:val="00B64DE2"/>
    <w:rsid w:val="00B660B6"/>
    <w:rsid w:val="00B660D6"/>
    <w:rsid w:val="00B67AE2"/>
    <w:rsid w:val="00B70BE9"/>
    <w:rsid w:val="00B71612"/>
    <w:rsid w:val="00B716CA"/>
    <w:rsid w:val="00B719F8"/>
    <w:rsid w:val="00B7636F"/>
    <w:rsid w:val="00B76C03"/>
    <w:rsid w:val="00B77A47"/>
    <w:rsid w:val="00B8048A"/>
    <w:rsid w:val="00B805C3"/>
    <w:rsid w:val="00B81A38"/>
    <w:rsid w:val="00B81E41"/>
    <w:rsid w:val="00B828EE"/>
    <w:rsid w:val="00B82ADB"/>
    <w:rsid w:val="00B833F0"/>
    <w:rsid w:val="00B848B7"/>
    <w:rsid w:val="00B86B84"/>
    <w:rsid w:val="00B908B3"/>
    <w:rsid w:val="00B946E2"/>
    <w:rsid w:val="00B9479E"/>
    <w:rsid w:val="00B96F67"/>
    <w:rsid w:val="00BA0898"/>
    <w:rsid w:val="00BA542E"/>
    <w:rsid w:val="00BA62FB"/>
    <w:rsid w:val="00BA6B5B"/>
    <w:rsid w:val="00BA6B77"/>
    <w:rsid w:val="00BA70ED"/>
    <w:rsid w:val="00BA7C97"/>
    <w:rsid w:val="00BB030A"/>
    <w:rsid w:val="00BB0378"/>
    <w:rsid w:val="00BB135A"/>
    <w:rsid w:val="00BB18DE"/>
    <w:rsid w:val="00BB2FE1"/>
    <w:rsid w:val="00BB31ED"/>
    <w:rsid w:val="00BB3EC5"/>
    <w:rsid w:val="00BB76C1"/>
    <w:rsid w:val="00BC4B56"/>
    <w:rsid w:val="00BC5524"/>
    <w:rsid w:val="00BC598F"/>
    <w:rsid w:val="00BD0559"/>
    <w:rsid w:val="00BD0D05"/>
    <w:rsid w:val="00BD5FB4"/>
    <w:rsid w:val="00BD705A"/>
    <w:rsid w:val="00BD713C"/>
    <w:rsid w:val="00BD7A7F"/>
    <w:rsid w:val="00BD7D9D"/>
    <w:rsid w:val="00BE1DCA"/>
    <w:rsid w:val="00BE4C92"/>
    <w:rsid w:val="00BE53B4"/>
    <w:rsid w:val="00BE5939"/>
    <w:rsid w:val="00BF6164"/>
    <w:rsid w:val="00C00AB9"/>
    <w:rsid w:val="00C12E80"/>
    <w:rsid w:val="00C15914"/>
    <w:rsid w:val="00C16890"/>
    <w:rsid w:val="00C17D77"/>
    <w:rsid w:val="00C21679"/>
    <w:rsid w:val="00C2171D"/>
    <w:rsid w:val="00C2269F"/>
    <w:rsid w:val="00C2296D"/>
    <w:rsid w:val="00C233B9"/>
    <w:rsid w:val="00C24C1B"/>
    <w:rsid w:val="00C257D0"/>
    <w:rsid w:val="00C317CE"/>
    <w:rsid w:val="00C318E1"/>
    <w:rsid w:val="00C32B07"/>
    <w:rsid w:val="00C33819"/>
    <w:rsid w:val="00C34CF9"/>
    <w:rsid w:val="00C35AF6"/>
    <w:rsid w:val="00C37481"/>
    <w:rsid w:val="00C50736"/>
    <w:rsid w:val="00C5157E"/>
    <w:rsid w:val="00C5242B"/>
    <w:rsid w:val="00C52693"/>
    <w:rsid w:val="00C52F99"/>
    <w:rsid w:val="00C553A6"/>
    <w:rsid w:val="00C5559C"/>
    <w:rsid w:val="00C56928"/>
    <w:rsid w:val="00C61473"/>
    <w:rsid w:val="00C62F43"/>
    <w:rsid w:val="00C64B22"/>
    <w:rsid w:val="00C73C1F"/>
    <w:rsid w:val="00C73CAF"/>
    <w:rsid w:val="00C73F3D"/>
    <w:rsid w:val="00C76295"/>
    <w:rsid w:val="00C77B0D"/>
    <w:rsid w:val="00C8087E"/>
    <w:rsid w:val="00C823AE"/>
    <w:rsid w:val="00C85B80"/>
    <w:rsid w:val="00C86976"/>
    <w:rsid w:val="00C86F80"/>
    <w:rsid w:val="00C874E1"/>
    <w:rsid w:val="00C87C62"/>
    <w:rsid w:val="00C91D13"/>
    <w:rsid w:val="00C92D7D"/>
    <w:rsid w:val="00CA104E"/>
    <w:rsid w:val="00CA32AE"/>
    <w:rsid w:val="00CA41FC"/>
    <w:rsid w:val="00CA516B"/>
    <w:rsid w:val="00CA5B46"/>
    <w:rsid w:val="00CA6268"/>
    <w:rsid w:val="00CA77ED"/>
    <w:rsid w:val="00CA7F48"/>
    <w:rsid w:val="00CB05E7"/>
    <w:rsid w:val="00CB13EA"/>
    <w:rsid w:val="00CB1688"/>
    <w:rsid w:val="00CB1B7D"/>
    <w:rsid w:val="00CB57AD"/>
    <w:rsid w:val="00CB7171"/>
    <w:rsid w:val="00CB7CEF"/>
    <w:rsid w:val="00CC00C9"/>
    <w:rsid w:val="00CC08CE"/>
    <w:rsid w:val="00CC148E"/>
    <w:rsid w:val="00CC2BB9"/>
    <w:rsid w:val="00CD0291"/>
    <w:rsid w:val="00CD2C44"/>
    <w:rsid w:val="00CD2CD3"/>
    <w:rsid w:val="00CE1235"/>
    <w:rsid w:val="00CE3230"/>
    <w:rsid w:val="00CE4962"/>
    <w:rsid w:val="00CE4CCE"/>
    <w:rsid w:val="00CE6832"/>
    <w:rsid w:val="00CE6FF3"/>
    <w:rsid w:val="00CF407E"/>
    <w:rsid w:val="00CF4639"/>
    <w:rsid w:val="00CF75E9"/>
    <w:rsid w:val="00D046E5"/>
    <w:rsid w:val="00D14054"/>
    <w:rsid w:val="00D1451D"/>
    <w:rsid w:val="00D15077"/>
    <w:rsid w:val="00D15872"/>
    <w:rsid w:val="00D1622F"/>
    <w:rsid w:val="00D168CF"/>
    <w:rsid w:val="00D224F1"/>
    <w:rsid w:val="00D23C99"/>
    <w:rsid w:val="00D2416A"/>
    <w:rsid w:val="00D25614"/>
    <w:rsid w:val="00D25D7B"/>
    <w:rsid w:val="00D2614D"/>
    <w:rsid w:val="00D26260"/>
    <w:rsid w:val="00D26F97"/>
    <w:rsid w:val="00D339C0"/>
    <w:rsid w:val="00D33DA9"/>
    <w:rsid w:val="00D33F90"/>
    <w:rsid w:val="00D370F1"/>
    <w:rsid w:val="00D376FE"/>
    <w:rsid w:val="00D406D9"/>
    <w:rsid w:val="00D4132A"/>
    <w:rsid w:val="00D43DF4"/>
    <w:rsid w:val="00D44F6A"/>
    <w:rsid w:val="00D44F9A"/>
    <w:rsid w:val="00D47450"/>
    <w:rsid w:val="00D479E8"/>
    <w:rsid w:val="00D521DC"/>
    <w:rsid w:val="00D523D6"/>
    <w:rsid w:val="00D5555A"/>
    <w:rsid w:val="00D5587B"/>
    <w:rsid w:val="00D55B04"/>
    <w:rsid w:val="00D55BDE"/>
    <w:rsid w:val="00D57051"/>
    <w:rsid w:val="00D579C4"/>
    <w:rsid w:val="00D638DD"/>
    <w:rsid w:val="00D63A06"/>
    <w:rsid w:val="00D66CC8"/>
    <w:rsid w:val="00D66DDB"/>
    <w:rsid w:val="00D67504"/>
    <w:rsid w:val="00D737F3"/>
    <w:rsid w:val="00D80008"/>
    <w:rsid w:val="00D811A6"/>
    <w:rsid w:val="00D814E9"/>
    <w:rsid w:val="00D828D9"/>
    <w:rsid w:val="00D83001"/>
    <w:rsid w:val="00D830A9"/>
    <w:rsid w:val="00D84187"/>
    <w:rsid w:val="00D84291"/>
    <w:rsid w:val="00D870A9"/>
    <w:rsid w:val="00D872EA"/>
    <w:rsid w:val="00D93538"/>
    <w:rsid w:val="00DA2A40"/>
    <w:rsid w:val="00DA3BF1"/>
    <w:rsid w:val="00DA5149"/>
    <w:rsid w:val="00DB2362"/>
    <w:rsid w:val="00DB2AD5"/>
    <w:rsid w:val="00DB52B7"/>
    <w:rsid w:val="00DB6207"/>
    <w:rsid w:val="00DB7E66"/>
    <w:rsid w:val="00DC06EE"/>
    <w:rsid w:val="00DC111A"/>
    <w:rsid w:val="00DC213D"/>
    <w:rsid w:val="00DC3D77"/>
    <w:rsid w:val="00DC5724"/>
    <w:rsid w:val="00DD0B1C"/>
    <w:rsid w:val="00DD1AC2"/>
    <w:rsid w:val="00DD264F"/>
    <w:rsid w:val="00DD2DA6"/>
    <w:rsid w:val="00DD4383"/>
    <w:rsid w:val="00DD51DB"/>
    <w:rsid w:val="00DD652F"/>
    <w:rsid w:val="00DE15B3"/>
    <w:rsid w:val="00DE2357"/>
    <w:rsid w:val="00DE35D2"/>
    <w:rsid w:val="00DE4BDB"/>
    <w:rsid w:val="00DE6CDA"/>
    <w:rsid w:val="00DE6E25"/>
    <w:rsid w:val="00DF03BF"/>
    <w:rsid w:val="00DF0715"/>
    <w:rsid w:val="00E00708"/>
    <w:rsid w:val="00E00DFC"/>
    <w:rsid w:val="00E01E57"/>
    <w:rsid w:val="00E02A62"/>
    <w:rsid w:val="00E03AE3"/>
    <w:rsid w:val="00E042EA"/>
    <w:rsid w:val="00E05E74"/>
    <w:rsid w:val="00E11B65"/>
    <w:rsid w:val="00E15022"/>
    <w:rsid w:val="00E16B3E"/>
    <w:rsid w:val="00E16E54"/>
    <w:rsid w:val="00E2170D"/>
    <w:rsid w:val="00E2209B"/>
    <w:rsid w:val="00E24E29"/>
    <w:rsid w:val="00E257FD"/>
    <w:rsid w:val="00E26A24"/>
    <w:rsid w:val="00E317DB"/>
    <w:rsid w:val="00E334C2"/>
    <w:rsid w:val="00E348F8"/>
    <w:rsid w:val="00E34FE6"/>
    <w:rsid w:val="00E35116"/>
    <w:rsid w:val="00E3675C"/>
    <w:rsid w:val="00E3727B"/>
    <w:rsid w:val="00E40FE0"/>
    <w:rsid w:val="00E41D4C"/>
    <w:rsid w:val="00E45BFF"/>
    <w:rsid w:val="00E4726C"/>
    <w:rsid w:val="00E51AC1"/>
    <w:rsid w:val="00E53E86"/>
    <w:rsid w:val="00E55DBE"/>
    <w:rsid w:val="00E64348"/>
    <w:rsid w:val="00E649AD"/>
    <w:rsid w:val="00E67074"/>
    <w:rsid w:val="00E67C89"/>
    <w:rsid w:val="00E708FF"/>
    <w:rsid w:val="00E71A3F"/>
    <w:rsid w:val="00E71C5C"/>
    <w:rsid w:val="00E77832"/>
    <w:rsid w:val="00E778A0"/>
    <w:rsid w:val="00E85692"/>
    <w:rsid w:val="00E8570C"/>
    <w:rsid w:val="00E86F1F"/>
    <w:rsid w:val="00E913A7"/>
    <w:rsid w:val="00E920FA"/>
    <w:rsid w:val="00E936FF"/>
    <w:rsid w:val="00E941E8"/>
    <w:rsid w:val="00E94E0F"/>
    <w:rsid w:val="00E94E60"/>
    <w:rsid w:val="00E9619D"/>
    <w:rsid w:val="00E971BA"/>
    <w:rsid w:val="00EA0354"/>
    <w:rsid w:val="00EA0814"/>
    <w:rsid w:val="00EA0ABF"/>
    <w:rsid w:val="00EA1CB4"/>
    <w:rsid w:val="00EA3111"/>
    <w:rsid w:val="00EA5019"/>
    <w:rsid w:val="00EA5DA0"/>
    <w:rsid w:val="00EA6071"/>
    <w:rsid w:val="00EA6233"/>
    <w:rsid w:val="00EA7A01"/>
    <w:rsid w:val="00EB0D9C"/>
    <w:rsid w:val="00EB281C"/>
    <w:rsid w:val="00EB3BCA"/>
    <w:rsid w:val="00EB5503"/>
    <w:rsid w:val="00EB57B7"/>
    <w:rsid w:val="00EB5F22"/>
    <w:rsid w:val="00EC0BFA"/>
    <w:rsid w:val="00EC2184"/>
    <w:rsid w:val="00EC4EC9"/>
    <w:rsid w:val="00EC5840"/>
    <w:rsid w:val="00ED0189"/>
    <w:rsid w:val="00ED04B3"/>
    <w:rsid w:val="00ED2DF6"/>
    <w:rsid w:val="00ED4C13"/>
    <w:rsid w:val="00ED6AB6"/>
    <w:rsid w:val="00EE3811"/>
    <w:rsid w:val="00EE3B75"/>
    <w:rsid w:val="00EE51FF"/>
    <w:rsid w:val="00EE5F63"/>
    <w:rsid w:val="00EE6306"/>
    <w:rsid w:val="00EE7A00"/>
    <w:rsid w:val="00EF0101"/>
    <w:rsid w:val="00EF3681"/>
    <w:rsid w:val="00EF4324"/>
    <w:rsid w:val="00EF4840"/>
    <w:rsid w:val="00EF50AC"/>
    <w:rsid w:val="00EF75D2"/>
    <w:rsid w:val="00F0000F"/>
    <w:rsid w:val="00F01A8C"/>
    <w:rsid w:val="00F040E6"/>
    <w:rsid w:val="00F05006"/>
    <w:rsid w:val="00F05595"/>
    <w:rsid w:val="00F148E8"/>
    <w:rsid w:val="00F16610"/>
    <w:rsid w:val="00F22269"/>
    <w:rsid w:val="00F2664E"/>
    <w:rsid w:val="00F271E6"/>
    <w:rsid w:val="00F27385"/>
    <w:rsid w:val="00F300AB"/>
    <w:rsid w:val="00F3287D"/>
    <w:rsid w:val="00F33372"/>
    <w:rsid w:val="00F341A0"/>
    <w:rsid w:val="00F34920"/>
    <w:rsid w:val="00F34A62"/>
    <w:rsid w:val="00F357D0"/>
    <w:rsid w:val="00F37022"/>
    <w:rsid w:val="00F37DFC"/>
    <w:rsid w:val="00F4077C"/>
    <w:rsid w:val="00F40C18"/>
    <w:rsid w:val="00F4251C"/>
    <w:rsid w:val="00F43565"/>
    <w:rsid w:val="00F43E67"/>
    <w:rsid w:val="00F44059"/>
    <w:rsid w:val="00F444CF"/>
    <w:rsid w:val="00F453A3"/>
    <w:rsid w:val="00F50659"/>
    <w:rsid w:val="00F525B2"/>
    <w:rsid w:val="00F5339B"/>
    <w:rsid w:val="00F56E51"/>
    <w:rsid w:val="00F56FC5"/>
    <w:rsid w:val="00F57C17"/>
    <w:rsid w:val="00F613D4"/>
    <w:rsid w:val="00F65412"/>
    <w:rsid w:val="00F65AF9"/>
    <w:rsid w:val="00F66125"/>
    <w:rsid w:val="00F662A2"/>
    <w:rsid w:val="00F70F8B"/>
    <w:rsid w:val="00F71313"/>
    <w:rsid w:val="00F73491"/>
    <w:rsid w:val="00F76A51"/>
    <w:rsid w:val="00F77D05"/>
    <w:rsid w:val="00F819F9"/>
    <w:rsid w:val="00F840FD"/>
    <w:rsid w:val="00F85C9A"/>
    <w:rsid w:val="00F92510"/>
    <w:rsid w:val="00F95FE3"/>
    <w:rsid w:val="00F97507"/>
    <w:rsid w:val="00FA1FCA"/>
    <w:rsid w:val="00FA2421"/>
    <w:rsid w:val="00FA3CAA"/>
    <w:rsid w:val="00FA4409"/>
    <w:rsid w:val="00FA4AE9"/>
    <w:rsid w:val="00FA5DE5"/>
    <w:rsid w:val="00FA7163"/>
    <w:rsid w:val="00FA7994"/>
    <w:rsid w:val="00FB0FEF"/>
    <w:rsid w:val="00FB148A"/>
    <w:rsid w:val="00FB2450"/>
    <w:rsid w:val="00FB464C"/>
    <w:rsid w:val="00FB4D63"/>
    <w:rsid w:val="00FB564D"/>
    <w:rsid w:val="00FB5E32"/>
    <w:rsid w:val="00FB799E"/>
    <w:rsid w:val="00FC2A20"/>
    <w:rsid w:val="00FC2F73"/>
    <w:rsid w:val="00FC45E2"/>
    <w:rsid w:val="00FC662B"/>
    <w:rsid w:val="00FC67AC"/>
    <w:rsid w:val="00FD328E"/>
    <w:rsid w:val="00FD4B48"/>
    <w:rsid w:val="00FD525E"/>
    <w:rsid w:val="00FD5A72"/>
    <w:rsid w:val="00FD5EFC"/>
    <w:rsid w:val="00FE0F75"/>
    <w:rsid w:val="00FE1AD1"/>
    <w:rsid w:val="00FE1CC2"/>
    <w:rsid w:val="00FE3033"/>
    <w:rsid w:val="00FE4C07"/>
    <w:rsid w:val="00FE5BA0"/>
    <w:rsid w:val="00FE6C88"/>
    <w:rsid w:val="00FE708E"/>
    <w:rsid w:val="00FF0CAA"/>
    <w:rsid w:val="00FF4F29"/>
    <w:rsid w:val="00FF5DC1"/>
    <w:rsid w:val="00FF68F1"/>
    <w:rsid w:val="00FF743F"/>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59"/>
    <w:rsid w:val="002B3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link w:val="Puest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PuestoCar">
    <w:name w:val="Puesto Car"/>
    <w:basedOn w:val="Fuentedeprrafopredeter"/>
    <w:link w:val="Puest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Bullet 1,Use Case List Paragraph,Titulo de Fígura,TITULO A"/>
    <w:basedOn w:val="Normal"/>
    <w:link w:val="PrrafodelistaCar"/>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PrrafodelistaCar">
    <w:name w:val="Párrafo de lista Car"/>
    <w:aliases w:val="Iz - Párrafo de lista Car,Sivsa Parrafo Car,Conclusiones Car,Bullet 1 Car,Use Case List Paragraph Car,Titulo de Fígura Car,TITULO A Car"/>
    <w:link w:val="Prrafodelista"/>
    <w:uiPriority w:val="34"/>
    <w:rsid w:val="0091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9465">
      <w:bodyDiv w:val="1"/>
      <w:marLeft w:val="0"/>
      <w:marRight w:val="0"/>
      <w:marTop w:val="0"/>
      <w:marBottom w:val="0"/>
      <w:divBdr>
        <w:top w:val="none" w:sz="0" w:space="0" w:color="auto"/>
        <w:left w:val="none" w:sz="0" w:space="0" w:color="auto"/>
        <w:bottom w:val="none" w:sz="0" w:space="0" w:color="auto"/>
        <w:right w:val="none" w:sz="0" w:space="0" w:color="auto"/>
      </w:divBdr>
    </w:div>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126434312">
      <w:bodyDiv w:val="1"/>
      <w:marLeft w:val="0"/>
      <w:marRight w:val="0"/>
      <w:marTop w:val="0"/>
      <w:marBottom w:val="0"/>
      <w:divBdr>
        <w:top w:val="none" w:sz="0" w:space="0" w:color="auto"/>
        <w:left w:val="none" w:sz="0" w:space="0" w:color="auto"/>
        <w:bottom w:val="none" w:sz="0" w:space="0" w:color="auto"/>
        <w:right w:val="none" w:sz="0" w:space="0" w:color="auto"/>
      </w:divBdr>
    </w:div>
    <w:div w:id="145821206">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231474020">
      <w:bodyDiv w:val="1"/>
      <w:marLeft w:val="0"/>
      <w:marRight w:val="0"/>
      <w:marTop w:val="0"/>
      <w:marBottom w:val="0"/>
      <w:divBdr>
        <w:top w:val="none" w:sz="0" w:space="0" w:color="auto"/>
        <w:left w:val="none" w:sz="0" w:space="0" w:color="auto"/>
        <w:bottom w:val="none" w:sz="0" w:space="0" w:color="auto"/>
        <w:right w:val="none" w:sz="0" w:space="0" w:color="auto"/>
      </w:divBdr>
    </w:div>
    <w:div w:id="233662587">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551425326">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23675171">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89596681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1023287248">
      <w:bodyDiv w:val="1"/>
      <w:marLeft w:val="0"/>
      <w:marRight w:val="0"/>
      <w:marTop w:val="0"/>
      <w:marBottom w:val="0"/>
      <w:divBdr>
        <w:top w:val="none" w:sz="0" w:space="0" w:color="auto"/>
        <w:left w:val="none" w:sz="0" w:space="0" w:color="auto"/>
        <w:bottom w:val="none" w:sz="0" w:space="0" w:color="auto"/>
        <w:right w:val="none" w:sz="0" w:space="0" w:color="auto"/>
      </w:divBdr>
    </w:div>
    <w:div w:id="1026176283">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0859252">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54301699">
      <w:bodyDiv w:val="1"/>
      <w:marLeft w:val="0"/>
      <w:marRight w:val="0"/>
      <w:marTop w:val="0"/>
      <w:marBottom w:val="0"/>
      <w:divBdr>
        <w:top w:val="none" w:sz="0" w:space="0" w:color="auto"/>
        <w:left w:val="none" w:sz="0" w:space="0" w:color="auto"/>
        <w:bottom w:val="none" w:sz="0" w:space="0" w:color="auto"/>
        <w:right w:val="none" w:sz="0" w:space="0" w:color="auto"/>
      </w:divBdr>
    </w:div>
    <w:div w:id="1168984339">
      <w:bodyDiv w:val="1"/>
      <w:marLeft w:val="0"/>
      <w:marRight w:val="0"/>
      <w:marTop w:val="0"/>
      <w:marBottom w:val="0"/>
      <w:divBdr>
        <w:top w:val="none" w:sz="0" w:space="0" w:color="auto"/>
        <w:left w:val="none" w:sz="0" w:space="0" w:color="auto"/>
        <w:bottom w:val="none" w:sz="0" w:space="0" w:color="auto"/>
        <w:right w:val="none" w:sz="0" w:space="0" w:color="auto"/>
      </w:divBdr>
    </w:div>
    <w:div w:id="1187675387">
      <w:bodyDiv w:val="1"/>
      <w:marLeft w:val="0"/>
      <w:marRight w:val="0"/>
      <w:marTop w:val="0"/>
      <w:marBottom w:val="0"/>
      <w:divBdr>
        <w:top w:val="none" w:sz="0" w:space="0" w:color="auto"/>
        <w:left w:val="none" w:sz="0" w:space="0" w:color="auto"/>
        <w:bottom w:val="none" w:sz="0" w:space="0" w:color="auto"/>
        <w:right w:val="none" w:sz="0" w:space="0" w:color="auto"/>
      </w:divBdr>
    </w:div>
    <w:div w:id="1233584309">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31511646">
      <w:bodyDiv w:val="1"/>
      <w:marLeft w:val="0"/>
      <w:marRight w:val="0"/>
      <w:marTop w:val="0"/>
      <w:marBottom w:val="0"/>
      <w:divBdr>
        <w:top w:val="none" w:sz="0" w:space="0" w:color="auto"/>
        <w:left w:val="none" w:sz="0" w:space="0" w:color="auto"/>
        <w:bottom w:val="none" w:sz="0" w:space="0" w:color="auto"/>
        <w:right w:val="none" w:sz="0" w:space="0" w:color="auto"/>
      </w:divBdr>
    </w:div>
    <w:div w:id="1496998236">
      <w:bodyDiv w:val="1"/>
      <w:marLeft w:val="0"/>
      <w:marRight w:val="0"/>
      <w:marTop w:val="0"/>
      <w:marBottom w:val="0"/>
      <w:divBdr>
        <w:top w:val="none" w:sz="0" w:space="0" w:color="auto"/>
        <w:left w:val="none" w:sz="0" w:space="0" w:color="auto"/>
        <w:bottom w:val="none" w:sz="0" w:space="0" w:color="auto"/>
        <w:right w:val="none" w:sz="0" w:space="0" w:color="auto"/>
      </w:divBdr>
    </w:div>
    <w:div w:id="1506244790">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73187921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89875828">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 w:id="21419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AF75D-5BF7-44FF-9679-8E6582E3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6723</Words>
  <Characters>36980</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43616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Jose Jimenez Menache</cp:lastModifiedBy>
  <cp:revision>3</cp:revision>
  <cp:lastPrinted>2017-09-23T18:24:00Z</cp:lastPrinted>
  <dcterms:created xsi:type="dcterms:W3CDTF">2019-11-19T13:49:00Z</dcterms:created>
  <dcterms:modified xsi:type="dcterms:W3CDTF">2019-11-19T13:52:00Z</dcterms:modified>
</cp:coreProperties>
</file>